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801D0" w14:textId="52054BC4" w:rsidR="00F921A8" w:rsidRPr="00E23E4D" w:rsidRDefault="00F921A8" w:rsidP="00B6060D">
      <w:pPr>
        <w:pStyle w:val="Heading1"/>
      </w:pPr>
      <w:r w:rsidRPr="00B6060D">
        <w:rPr>
          <w:b w:val="0"/>
        </w:rPr>
        <w:t>Transcription of Enterprising Australians video</w:t>
      </w:r>
      <w:r w:rsidR="00B6060D">
        <w:br/>
      </w:r>
      <w:r w:rsidR="00836467">
        <w:t xml:space="preserve">Taj </w:t>
      </w:r>
      <w:proofErr w:type="spellStart"/>
      <w:r w:rsidR="00836467">
        <w:t>Pabari</w:t>
      </w:r>
      <w:proofErr w:type="spellEnd"/>
      <w:r w:rsidR="00B6060D">
        <w:t xml:space="preserve"> </w:t>
      </w:r>
      <w:r w:rsidR="00836467">
        <w:t>–</w:t>
      </w:r>
      <w:r w:rsidR="00B6060D">
        <w:t xml:space="preserve"> </w:t>
      </w:r>
      <w:proofErr w:type="spellStart"/>
      <w:r w:rsidR="00836467">
        <w:t>Fiftysix</w:t>
      </w:r>
      <w:proofErr w:type="spellEnd"/>
      <w:r w:rsidR="00836467">
        <w:t xml:space="preserve"> Creations</w:t>
      </w:r>
    </w:p>
    <w:p w14:paraId="4012FEB7" w14:textId="7C183334" w:rsidR="000175F3" w:rsidRDefault="00F921A8" w:rsidP="008532AD">
      <w:pPr>
        <w:spacing w:before="240" w:after="0"/>
        <w:ind w:right="0"/>
      </w:pPr>
      <w:r w:rsidRPr="00E23E4D">
        <w:t>The video for this transcript can be found on the Questacon YouTube channel at:</w:t>
      </w:r>
    </w:p>
    <w:p w14:paraId="44DD1AE5" w14:textId="0F5761D6" w:rsidR="00836467" w:rsidRPr="008532AD" w:rsidRDefault="00836467" w:rsidP="00836467">
      <w:pPr>
        <w:spacing w:after="0"/>
        <w:ind w:right="0"/>
        <w:rPr>
          <w:rStyle w:val="Hyperlink"/>
          <w:i w:val="0"/>
          <w:color w:val="auto"/>
          <w:u w:val="none"/>
        </w:rPr>
      </w:pPr>
      <w:hyperlink r:id="rId8" w:history="1">
        <w:r w:rsidRPr="00225341">
          <w:rPr>
            <w:rStyle w:val="Hyperlink"/>
            <w:i w:val="0"/>
          </w:rPr>
          <w:t>https://www.youtube.com/watch?v=TtJh5hY6zZM</w:t>
        </w:r>
      </w:hyperlink>
    </w:p>
    <w:p w14:paraId="2B9590C6" w14:textId="23DFCBE1" w:rsidR="008532AD" w:rsidRPr="008532AD" w:rsidRDefault="00F921A8" w:rsidP="008532AD">
      <w:pPr>
        <w:pStyle w:val="Heading2"/>
      </w:pPr>
      <w:r w:rsidRPr="00E23E4D">
        <w:t>Transcription from video:</w:t>
      </w:r>
    </w:p>
    <w:tbl>
      <w:tblPr>
        <w:tblStyle w:val="TableGrid"/>
        <w:tblW w:w="992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40"/>
        <w:gridCol w:w="7788"/>
      </w:tblGrid>
      <w:tr w:rsidR="008532AD" w:rsidRPr="008532AD" w14:paraId="14F872D5" w14:textId="77777777" w:rsidTr="0021313F">
        <w:trPr>
          <w:cantSplit/>
          <w:trHeight w:val="431"/>
        </w:trPr>
        <w:tc>
          <w:tcPr>
            <w:tcW w:w="2140" w:type="dxa"/>
          </w:tcPr>
          <w:p w14:paraId="6157F372" w14:textId="77777777" w:rsidR="008532AD" w:rsidRPr="008532AD" w:rsidRDefault="008532AD" w:rsidP="008532AD">
            <w:pPr>
              <w:spacing w:after="0"/>
              <w:ind w:left="0" w:firstLine="0"/>
              <w:jc w:val="both"/>
            </w:pPr>
          </w:p>
        </w:tc>
        <w:tc>
          <w:tcPr>
            <w:tcW w:w="7788" w:type="dxa"/>
          </w:tcPr>
          <w:p w14:paraId="06235820" w14:textId="119A8749" w:rsidR="008532AD" w:rsidRPr="008532AD" w:rsidRDefault="008532AD" w:rsidP="00406824">
            <w:pPr>
              <w:spacing w:after="0"/>
              <w:ind w:left="0" w:firstLine="0"/>
              <w:jc w:val="both"/>
            </w:pPr>
            <w:r w:rsidRPr="008532AD">
              <w:rPr>
                <w:rFonts w:ascii="Calibri" w:hAnsi="Calibri" w:cs="Calibri"/>
                <w:sz w:val="20"/>
                <w:szCs w:val="20"/>
              </w:rPr>
              <w:t>[</w:t>
            </w:r>
            <w:r w:rsidR="00406824">
              <w:rPr>
                <w:rFonts w:ascii="Calibri" w:hAnsi="Calibri" w:cs="Calibri"/>
                <w:sz w:val="20"/>
                <w:szCs w:val="20"/>
              </w:rPr>
              <w:t>intro music</w:t>
            </w:r>
            <w:r w:rsidRPr="008532AD">
              <w:rPr>
                <w:rFonts w:ascii="Calibri" w:hAnsi="Calibri" w:cs="Calibri"/>
                <w:sz w:val="20"/>
                <w:szCs w:val="20"/>
              </w:rPr>
              <w:t>]</w:t>
            </w:r>
          </w:p>
        </w:tc>
      </w:tr>
      <w:tr w:rsidR="008532AD" w:rsidRPr="008532AD" w14:paraId="0284038E" w14:textId="77777777" w:rsidTr="0021313F">
        <w:trPr>
          <w:cantSplit/>
          <w:trHeight w:val="995"/>
        </w:trPr>
        <w:tc>
          <w:tcPr>
            <w:tcW w:w="2140" w:type="dxa"/>
          </w:tcPr>
          <w:p w14:paraId="1A5A197E" w14:textId="181C65BD" w:rsidR="008532AD" w:rsidRPr="008532AD" w:rsidRDefault="00406824" w:rsidP="008532AD">
            <w:pPr>
              <w:spacing w:after="0"/>
              <w:ind w:left="0" w:firstLine="0"/>
              <w:jc w:val="both"/>
            </w:pPr>
            <w:r>
              <w:rPr>
                <w:rFonts w:ascii="Calibri" w:hAnsi="Calibri" w:cs="Calibri"/>
                <w:sz w:val="20"/>
                <w:szCs w:val="20"/>
              </w:rPr>
              <w:t>Joe</w:t>
            </w:r>
            <w:r w:rsidR="008532AD" w:rsidRPr="008532AD">
              <w:rPr>
                <w:rFonts w:ascii="Calibri" w:hAnsi="Calibri" w:cs="Calibri"/>
                <w:sz w:val="20"/>
                <w:szCs w:val="20"/>
              </w:rPr>
              <w:t>:</w:t>
            </w:r>
          </w:p>
        </w:tc>
        <w:tc>
          <w:tcPr>
            <w:tcW w:w="7788" w:type="dxa"/>
          </w:tcPr>
          <w:p w14:paraId="0F79DC1A" w14:textId="77777777" w:rsidR="008532AD" w:rsidRDefault="00406824" w:rsidP="008532AD">
            <w:pPr>
              <w:spacing w:after="0"/>
              <w:ind w:left="0" w:firstLine="0"/>
              <w:jc w:val="both"/>
              <w:rPr>
                <w:rFonts w:ascii="Calibri" w:hAnsi="Calibri" w:cs="Calibri"/>
                <w:sz w:val="20"/>
                <w:szCs w:val="20"/>
              </w:rPr>
            </w:pPr>
            <w:r>
              <w:rPr>
                <w:rFonts w:ascii="Calibri" w:hAnsi="Calibri" w:cs="Calibri"/>
                <w:sz w:val="20"/>
                <w:szCs w:val="20"/>
              </w:rPr>
              <w:t xml:space="preserve">Hi folks, Joe here. Today I’m at Questacon’s Maker Space, but I recently travelled to Brisbane to chat with Taj </w:t>
            </w:r>
            <w:proofErr w:type="spellStart"/>
            <w:r>
              <w:rPr>
                <w:rFonts w:ascii="Calibri" w:hAnsi="Calibri" w:cs="Calibri"/>
                <w:sz w:val="20"/>
                <w:szCs w:val="20"/>
              </w:rPr>
              <w:t>Pabari</w:t>
            </w:r>
            <w:proofErr w:type="spellEnd"/>
            <w:r>
              <w:rPr>
                <w:rFonts w:ascii="Calibri" w:hAnsi="Calibri" w:cs="Calibri"/>
                <w:sz w:val="20"/>
                <w:szCs w:val="20"/>
              </w:rPr>
              <w:t>, a local teenager who’s rethinking how we interact with smart devices. Let’s check it out.</w:t>
            </w:r>
          </w:p>
          <w:p w14:paraId="50FD9BD9" w14:textId="77777777" w:rsidR="00406824" w:rsidRDefault="00406824" w:rsidP="008532AD">
            <w:pPr>
              <w:spacing w:after="0"/>
              <w:ind w:left="0" w:firstLine="0"/>
              <w:jc w:val="both"/>
              <w:rPr>
                <w:rFonts w:ascii="Calibri" w:hAnsi="Calibri" w:cs="Calibri"/>
                <w:sz w:val="20"/>
                <w:szCs w:val="20"/>
              </w:rPr>
            </w:pPr>
          </w:p>
          <w:p w14:paraId="2C50BBD6" w14:textId="26FDFCC7" w:rsidR="00406824" w:rsidRDefault="00406824" w:rsidP="008532AD">
            <w:pPr>
              <w:spacing w:after="0"/>
              <w:ind w:left="0" w:firstLine="0"/>
              <w:jc w:val="both"/>
              <w:rPr>
                <w:rFonts w:ascii="Calibri" w:hAnsi="Calibri" w:cs="Calibri"/>
                <w:sz w:val="20"/>
                <w:szCs w:val="20"/>
              </w:rPr>
            </w:pPr>
            <w:r w:rsidRPr="008532AD">
              <w:rPr>
                <w:rFonts w:ascii="Calibri" w:hAnsi="Calibri" w:cs="Calibri"/>
                <w:sz w:val="20"/>
                <w:szCs w:val="20"/>
              </w:rPr>
              <w:t xml:space="preserve">[Image shows </w:t>
            </w:r>
            <w:r w:rsidR="004232A6">
              <w:rPr>
                <w:rFonts w:ascii="Calibri" w:hAnsi="Calibri" w:cs="Calibri"/>
                <w:sz w:val="20"/>
                <w:szCs w:val="20"/>
              </w:rPr>
              <w:t>Joe standing in the busy Maker Space.</w:t>
            </w:r>
            <w:r w:rsidRPr="008532AD">
              <w:rPr>
                <w:rFonts w:ascii="Calibri" w:hAnsi="Calibri" w:cs="Calibri"/>
                <w:sz w:val="20"/>
                <w:szCs w:val="20"/>
              </w:rPr>
              <w:t>]</w:t>
            </w:r>
          </w:p>
          <w:p w14:paraId="0D90AE86" w14:textId="08572C5B" w:rsidR="00406824" w:rsidRPr="008532AD" w:rsidRDefault="00406824" w:rsidP="008532AD">
            <w:pPr>
              <w:spacing w:after="0"/>
              <w:ind w:left="0" w:firstLine="0"/>
              <w:jc w:val="both"/>
              <w:rPr>
                <w:rFonts w:ascii="Calibri" w:hAnsi="Calibri" w:cs="Calibri"/>
                <w:sz w:val="20"/>
                <w:szCs w:val="20"/>
              </w:rPr>
            </w:pPr>
          </w:p>
        </w:tc>
      </w:tr>
      <w:tr w:rsidR="008532AD" w:rsidRPr="008532AD" w14:paraId="26599386" w14:textId="77777777" w:rsidTr="0021313F">
        <w:trPr>
          <w:cantSplit/>
          <w:trHeight w:val="714"/>
        </w:trPr>
        <w:tc>
          <w:tcPr>
            <w:tcW w:w="2140" w:type="dxa"/>
          </w:tcPr>
          <w:p w14:paraId="4307F038" w14:textId="5F8A3648" w:rsidR="008532AD" w:rsidRPr="008532AD" w:rsidRDefault="00406824" w:rsidP="008532AD">
            <w:pPr>
              <w:spacing w:after="0"/>
              <w:ind w:left="0" w:firstLine="0"/>
              <w:jc w:val="both"/>
            </w:pPr>
            <w:r>
              <w:rPr>
                <w:rFonts w:ascii="Calibri" w:hAnsi="Calibri" w:cs="Calibri"/>
                <w:sz w:val="20"/>
                <w:szCs w:val="20"/>
              </w:rPr>
              <w:t>Taj</w:t>
            </w:r>
            <w:r w:rsidR="008532AD" w:rsidRPr="008532AD">
              <w:rPr>
                <w:rFonts w:ascii="Calibri" w:hAnsi="Calibri" w:cs="Calibri"/>
                <w:sz w:val="20"/>
                <w:szCs w:val="20"/>
              </w:rPr>
              <w:t>:</w:t>
            </w:r>
          </w:p>
        </w:tc>
        <w:tc>
          <w:tcPr>
            <w:tcW w:w="7788" w:type="dxa"/>
          </w:tcPr>
          <w:p w14:paraId="4DFE728E" w14:textId="77777777" w:rsidR="008532AD" w:rsidRDefault="00406824" w:rsidP="008532AD">
            <w:pPr>
              <w:spacing w:after="0"/>
              <w:ind w:left="0" w:firstLine="0"/>
              <w:jc w:val="both"/>
              <w:rPr>
                <w:rFonts w:ascii="Calibri" w:hAnsi="Calibri" w:cs="Calibri"/>
                <w:sz w:val="20"/>
                <w:szCs w:val="20"/>
              </w:rPr>
            </w:pPr>
            <w:r>
              <w:rPr>
                <w:rFonts w:ascii="Calibri" w:hAnsi="Calibri" w:cs="Calibri"/>
                <w:sz w:val="20"/>
                <w:szCs w:val="20"/>
              </w:rPr>
              <w:t>At the time, when I started this company, I was thirteen-and-a-half years old.</w:t>
            </w:r>
          </w:p>
          <w:p w14:paraId="2EB92AFC" w14:textId="77777777" w:rsidR="00406824" w:rsidRDefault="00406824" w:rsidP="008532AD">
            <w:pPr>
              <w:spacing w:after="0"/>
              <w:ind w:left="0" w:firstLine="0"/>
              <w:jc w:val="both"/>
              <w:rPr>
                <w:rFonts w:ascii="Calibri" w:hAnsi="Calibri" w:cs="Calibri"/>
                <w:sz w:val="20"/>
                <w:szCs w:val="20"/>
              </w:rPr>
            </w:pPr>
          </w:p>
          <w:p w14:paraId="2B4DA1AD" w14:textId="77777777" w:rsidR="00406824" w:rsidRDefault="00406824" w:rsidP="00406824">
            <w:pPr>
              <w:spacing w:after="0"/>
              <w:ind w:left="0" w:firstLine="0"/>
              <w:jc w:val="both"/>
              <w:rPr>
                <w:rFonts w:ascii="Calibri" w:hAnsi="Calibri" w:cs="Calibri"/>
                <w:sz w:val="20"/>
                <w:szCs w:val="20"/>
              </w:rPr>
            </w:pPr>
            <w:r>
              <w:rPr>
                <w:rFonts w:ascii="Calibri" w:hAnsi="Calibri" w:cs="Calibri"/>
                <w:sz w:val="20"/>
                <w:szCs w:val="20"/>
              </w:rPr>
              <w:t xml:space="preserve">The co-founder at the time had just turned eighteen so we weren’t too technologically literate. </w:t>
            </w:r>
          </w:p>
          <w:p w14:paraId="0FDFBE29" w14:textId="77777777" w:rsidR="004232A6" w:rsidRDefault="004232A6" w:rsidP="00406824">
            <w:pPr>
              <w:spacing w:after="0"/>
              <w:ind w:left="0" w:firstLine="0"/>
              <w:jc w:val="both"/>
              <w:rPr>
                <w:rFonts w:ascii="Calibri" w:hAnsi="Calibri" w:cs="Calibri"/>
                <w:sz w:val="20"/>
                <w:szCs w:val="20"/>
              </w:rPr>
            </w:pPr>
          </w:p>
          <w:p w14:paraId="5A54F4C0" w14:textId="77777777" w:rsidR="00406824" w:rsidRDefault="00406824" w:rsidP="00406824">
            <w:pPr>
              <w:spacing w:after="0"/>
              <w:ind w:left="0" w:firstLine="0"/>
              <w:jc w:val="both"/>
              <w:rPr>
                <w:rFonts w:ascii="Calibri" w:hAnsi="Calibri" w:cs="Calibri"/>
                <w:sz w:val="20"/>
                <w:szCs w:val="20"/>
              </w:rPr>
            </w:pPr>
            <w:r>
              <w:rPr>
                <w:rFonts w:ascii="Calibri" w:hAnsi="Calibri" w:cs="Calibri"/>
                <w:sz w:val="20"/>
                <w:szCs w:val="20"/>
              </w:rPr>
              <w:t xml:space="preserve">We didn’t know how to design a computer, we’d never done that stuff before, </w:t>
            </w:r>
            <w:proofErr w:type="gramStart"/>
            <w:r>
              <w:rPr>
                <w:rFonts w:ascii="Calibri" w:hAnsi="Calibri" w:cs="Calibri"/>
                <w:sz w:val="20"/>
                <w:szCs w:val="20"/>
              </w:rPr>
              <w:t>so</w:t>
            </w:r>
            <w:proofErr w:type="gramEnd"/>
            <w:r>
              <w:rPr>
                <w:rFonts w:ascii="Calibri" w:hAnsi="Calibri" w:cs="Calibri"/>
                <w:sz w:val="20"/>
                <w:szCs w:val="20"/>
              </w:rPr>
              <w:t xml:space="preserve"> it was a steep learning curve.</w:t>
            </w:r>
          </w:p>
          <w:p w14:paraId="083E616A" w14:textId="77777777" w:rsidR="00406824" w:rsidRDefault="00406824" w:rsidP="00406824">
            <w:pPr>
              <w:spacing w:after="0"/>
              <w:ind w:left="0" w:firstLine="0"/>
              <w:jc w:val="both"/>
              <w:rPr>
                <w:rFonts w:ascii="Calibri" w:hAnsi="Calibri" w:cs="Calibri"/>
                <w:sz w:val="20"/>
                <w:szCs w:val="20"/>
              </w:rPr>
            </w:pPr>
          </w:p>
          <w:p w14:paraId="22976DBC" w14:textId="7260ECA2" w:rsidR="004232A6" w:rsidRPr="008532AD" w:rsidRDefault="00406824" w:rsidP="00406824">
            <w:pPr>
              <w:spacing w:after="0"/>
              <w:ind w:left="0" w:firstLine="0"/>
              <w:jc w:val="both"/>
              <w:rPr>
                <w:rFonts w:ascii="Calibri" w:hAnsi="Calibri" w:cs="Calibri"/>
                <w:sz w:val="20"/>
                <w:szCs w:val="20"/>
              </w:rPr>
            </w:pPr>
            <w:r>
              <w:rPr>
                <w:rFonts w:ascii="Calibri" w:hAnsi="Calibri" w:cs="Calibri"/>
                <w:sz w:val="20"/>
                <w:szCs w:val="20"/>
              </w:rPr>
              <w:t>It was just all about surrounding ourselves with people who had been there, done that along the hardware sort of chain, making sure that we were meeting people who had designed pieces of hardware from the ground up.</w:t>
            </w:r>
          </w:p>
        </w:tc>
      </w:tr>
      <w:tr w:rsidR="004232A6" w:rsidRPr="008532AD" w14:paraId="02807110" w14:textId="77777777" w:rsidTr="0021313F">
        <w:trPr>
          <w:cantSplit/>
          <w:trHeight w:val="714"/>
        </w:trPr>
        <w:tc>
          <w:tcPr>
            <w:tcW w:w="2140" w:type="dxa"/>
          </w:tcPr>
          <w:p w14:paraId="4A3533B6" w14:textId="77777777" w:rsidR="004232A6" w:rsidRDefault="004232A6" w:rsidP="008532AD">
            <w:pPr>
              <w:spacing w:after="0"/>
              <w:ind w:left="0" w:firstLine="0"/>
              <w:jc w:val="both"/>
              <w:rPr>
                <w:rFonts w:ascii="Calibri" w:hAnsi="Calibri" w:cs="Calibri"/>
                <w:sz w:val="20"/>
                <w:szCs w:val="20"/>
              </w:rPr>
            </w:pPr>
          </w:p>
        </w:tc>
        <w:tc>
          <w:tcPr>
            <w:tcW w:w="7788" w:type="dxa"/>
          </w:tcPr>
          <w:p w14:paraId="6B14336A" w14:textId="77777777" w:rsidR="004232A6" w:rsidRDefault="004232A6" w:rsidP="004232A6">
            <w:pPr>
              <w:spacing w:after="0"/>
              <w:ind w:left="0" w:firstLine="0"/>
              <w:jc w:val="both"/>
              <w:rPr>
                <w:rFonts w:ascii="Calibri" w:hAnsi="Calibri" w:cs="Calibri"/>
                <w:sz w:val="20"/>
                <w:szCs w:val="20"/>
              </w:rPr>
            </w:pPr>
          </w:p>
          <w:p w14:paraId="147E22B2" w14:textId="77777777" w:rsidR="004232A6" w:rsidRDefault="004232A6" w:rsidP="004232A6">
            <w:pPr>
              <w:spacing w:after="0"/>
              <w:ind w:left="0" w:firstLine="0"/>
              <w:jc w:val="both"/>
              <w:rPr>
                <w:rFonts w:ascii="Calibri" w:hAnsi="Calibri" w:cs="Calibri"/>
                <w:sz w:val="20"/>
                <w:szCs w:val="20"/>
              </w:rPr>
            </w:pPr>
            <w:r>
              <w:rPr>
                <w:rFonts w:ascii="Calibri" w:hAnsi="Calibri" w:cs="Calibri"/>
                <w:sz w:val="20"/>
                <w:szCs w:val="20"/>
              </w:rPr>
              <w:t>What we were doing wasn’t the most conventional piece of hardware. What we were doing was something that was going to go into the hands of children, so we had to make something that was super safe, something that was super fun, and quite aesthetically pleasing as well.</w:t>
            </w:r>
          </w:p>
          <w:p w14:paraId="464B40AC" w14:textId="77777777" w:rsidR="0021313F" w:rsidRDefault="0021313F" w:rsidP="004232A6">
            <w:pPr>
              <w:spacing w:after="0"/>
              <w:ind w:left="0" w:firstLine="0"/>
              <w:jc w:val="both"/>
              <w:rPr>
                <w:rFonts w:ascii="Calibri" w:hAnsi="Calibri" w:cs="Calibri"/>
                <w:sz w:val="20"/>
                <w:szCs w:val="20"/>
              </w:rPr>
            </w:pPr>
          </w:p>
          <w:p w14:paraId="4FFCDF0D" w14:textId="7F3DECE6" w:rsidR="0021313F" w:rsidRDefault="0021313F" w:rsidP="004232A6">
            <w:pPr>
              <w:spacing w:after="0"/>
              <w:ind w:left="0" w:firstLine="0"/>
              <w:jc w:val="both"/>
              <w:rPr>
                <w:rFonts w:ascii="Calibri" w:hAnsi="Calibri" w:cs="Calibri"/>
                <w:sz w:val="20"/>
                <w:szCs w:val="20"/>
              </w:rPr>
            </w:pPr>
            <w:r>
              <w:rPr>
                <w:rFonts w:ascii="Calibri" w:hAnsi="Calibri" w:cs="Calibri"/>
                <w:sz w:val="20"/>
                <w:szCs w:val="20"/>
              </w:rPr>
              <w:t>[Image shows Taj sitting on a couch. Image shifts to a montage of Taj and his tablets in various situations.]</w:t>
            </w:r>
          </w:p>
          <w:p w14:paraId="4605BCC4" w14:textId="77777777" w:rsidR="004232A6" w:rsidRDefault="004232A6" w:rsidP="004232A6">
            <w:pPr>
              <w:spacing w:after="0"/>
              <w:ind w:left="0" w:firstLine="0"/>
              <w:jc w:val="both"/>
              <w:rPr>
                <w:rFonts w:ascii="Calibri" w:hAnsi="Calibri" w:cs="Calibri"/>
                <w:sz w:val="20"/>
                <w:szCs w:val="20"/>
              </w:rPr>
            </w:pPr>
          </w:p>
          <w:p w14:paraId="05B621C7" w14:textId="77777777" w:rsidR="004232A6" w:rsidRDefault="004232A6" w:rsidP="004232A6">
            <w:pPr>
              <w:spacing w:after="0"/>
              <w:ind w:left="0" w:firstLine="0"/>
              <w:jc w:val="both"/>
              <w:rPr>
                <w:rFonts w:ascii="Calibri" w:hAnsi="Calibri" w:cs="Calibri"/>
                <w:sz w:val="20"/>
                <w:szCs w:val="20"/>
              </w:rPr>
            </w:pPr>
            <w:r>
              <w:rPr>
                <w:rFonts w:ascii="Calibri" w:hAnsi="Calibri" w:cs="Calibri"/>
                <w:sz w:val="20"/>
                <w:szCs w:val="20"/>
              </w:rPr>
              <w:t>So, they start off with building their very own tablet computer. It’s an Android tablet after it’s built. They clip in the battery, they clip in the camera, the flex cables et cetera. Then they jump onto the tablet, it’s an Android tablet, they program a game, learn through visual programming, that sort of thing.</w:t>
            </w:r>
          </w:p>
          <w:p w14:paraId="373A8A43" w14:textId="77777777" w:rsidR="0021313F" w:rsidRDefault="0021313F" w:rsidP="004232A6">
            <w:pPr>
              <w:spacing w:after="0"/>
              <w:ind w:left="0" w:firstLine="0"/>
              <w:jc w:val="both"/>
              <w:rPr>
                <w:rFonts w:ascii="Calibri" w:hAnsi="Calibri" w:cs="Calibri"/>
                <w:sz w:val="20"/>
                <w:szCs w:val="20"/>
              </w:rPr>
            </w:pPr>
          </w:p>
          <w:p w14:paraId="760D97AB" w14:textId="2567D41B" w:rsidR="0021313F" w:rsidRDefault="0021313F" w:rsidP="0021313F">
            <w:pPr>
              <w:spacing w:after="0"/>
              <w:ind w:left="0" w:firstLine="0"/>
              <w:jc w:val="both"/>
              <w:rPr>
                <w:rFonts w:ascii="Calibri" w:hAnsi="Calibri" w:cs="Calibri"/>
                <w:sz w:val="20"/>
                <w:szCs w:val="20"/>
              </w:rPr>
            </w:pPr>
            <w:r>
              <w:rPr>
                <w:rFonts w:ascii="Calibri" w:hAnsi="Calibri" w:cs="Calibri"/>
                <w:sz w:val="20"/>
                <w:szCs w:val="20"/>
              </w:rPr>
              <w:t>[Image shows a close-up stop-motion of a tablet being constructed.]</w:t>
            </w:r>
          </w:p>
        </w:tc>
      </w:tr>
      <w:tr w:rsidR="004232A6" w:rsidRPr="008532AD" w14:paraId="7F94BA3F" w14:textId="77777777" w:rsidTr="0021313F">
        <w:trPr>
          <w:cantSplit/>
          <w:trHeight w:val="714"/>
        </w:trPr>
        <w:tc>
          <w:tcPr>
            <w:tcW w:w="2140" w:type="dxa"/>
          </w:tcPr>
          <w:p w14:paraId="456A291F" w14:textId="77777777" w:rsidR="004232A6" w:rsidRDefault="004232A6" w:rsidP="008532AD">
            <w:pPr>
              <w:spacing w:after="0"/>
              <w:ind w:left="0" w:firstLine="0"/>
              <w:jc w:val="both"/>
              <w:rPr>
                <w:rFonts w:ascii="Calibri" w:hAnsi="Calibri" w:cs="Calibri"/>
                <w:sz w:val="20"/>
                <w:szCs w:val="20"/>
              </w:rPr>
            </w:pPr>
          </w:p>
        </w:tc>
        <w:tc>
          <w:tcPr>
            <w:tcW w:w="7788" w:type="dxa"/>
          </w:tcPr>
          <w:p w14:paraId="07B9F216" w14:textId="77777777" w:rsidR="004232A6" w:rsidRDefault="004232A6" w:rsidP="008532AD">
            <w:pPr>
              <w:spacing w:after="0"/>
              <w:ind w:left="0" w:firstLine="0"/>
              <w:jc w:val="both"/>
              <w:rPr>
                <w:rFonts w:ascii="Calibri" w:hAnsi="Calibri" w:cs="Calibri"/>
                <w:sz w:val="20"/>
                <w:szCs w:val="20"/>
              </w:rPr>
            </w:pPr>
          </w:p>
          <w:p w14:paraId="33E20FC1" w14:textId="77777777" w:rsidR="004232A6" w:rsidRDefault="004232A6" w:rsidP="004232A6">
            <w:pPr>
              <w:spacing w:after="0"/>
              <w:ind w:left="0" w:firstLine="0"/>
              <w:jc w:val="both"/>
              <w:rPr>
                <w:rFonts w:ascii="Calibri" w:hAnsi="Calibri" w:cs="Calibri"/>
                <w:sz w:val="20"/>
                <w:szCs w:val="20"/>
              </w:rPr>
            </w:pPr>
            <w:r>
              <w:rPr>
                <w:rFonts w:ascii="Calibri" w:hAnsi="Calibri" w:cs="Calibri"/>
                <w:sz w:val="20"/>
                <w:szCs w:val="20"/>
              </w:rPr>
              <w:t>Then we’ve got a whole curriculum on Computer Science, so we actually take them through – what does a screen do? What does a battery do? What does a camera do? And we go right into the inner depth in terms of what these individual components do as well.</w:t>
            </w:r>
          </w:p>
          <w:p w14:paraId="02832507" w14:textId="77777777" w:rsidR="004232A6" w:rsidRDefault="004232A6" w:rsidP="004232A6">
            <w:pPr>
              <w:spacing w:after="0"/>
              <w:ind w:left="0" w:firstLine="0"/>
              <w:jc w:val="both"/>
              <w:rPr>
                <w:rFonts w:ascii="Calibri" w:hAnsi="Calibri" w:cs="Calibri"/>
                <w:sz w:val="20"/>
                <w:szCs w:val="20"/>
              </w:rPr>
            </w:pPr>
          </w:p>
          <w:p w14:paraId="1B40CCCE" w14:textId="61404E4E" w:rsidR="0021313F" w:rsidRDefault="0021313F" w:rsidP="004232A6">
            <w:pPr>
              <w:spacing w:after="0"/>
              <w:ind w:left="0" w:firstLine="0"/>
              <w:jc w:val="both"/>
              <w:rPr>
                <w:rFonts w:ascii="Calibri" w:hAnsi="Calibri" w:cs="Calibri"/>
                <w:sz w:val="20"/>
                <w:szCs w:val="20"/>
              </w:rPr>
            </w:pPr>
            <w:r>
              <w:rPr>
                <w:rFonts w:ascii="Calibri" w:hAnsi="Calibri" w:cs="Calibri"/>
                <w:sz w:val="20"/>
                <w:szCs w:val="20"/>
              </w:rPr>
              <w:t>[Image shows montage of Taj and his students learning about the tablets.]</w:t>
            </w:r>
          </w:p>
          <w:p w14:paraId="1FFDA8C5" w14:textId="77777777" w:rsidR="0021313F" w:rsidRDefault="0021313F" w:rsidP="004232A6">
            <w:pPr>
              <w:spacing w:after="0"/>
              <w:ind w:left="0" w:firstLine="0"/>
              <w:jc w:val="both"/>
              <w:rPr>
                <w:rFonts w:ascii="Calibri" w:hAnsi="Calibri" w:cs="Calibri"/>
                <w:sz w:val="20"/>
                <w:szCs w:val="20"/>
              </w:rPr>
            </w:pPr>
          </w:p>
          <w:p w14:paraId="7C301CB6" w14:textId="77777777" w:rsidR="004232A6" w:rsidRDefault="004232A6" w:rsidP="004232A6">
            <w:pPr>
              <w:spacing w:after="0"/>
              <w:ind w:left="0" w:firstLine="0"/>
              <w:jc w:val="both"/>
              <w:rPr>
                <w:rFonts w:ascii="Calibri" w:hAnsi="Calibri" w:cs="Calibri"/>
                <w:sz w:val="20"/>
                <w:szCs w:val="20"/>
              </w:rPr>
            </w:pPr>
            <w:r>
              <w:rPr>
                <w:rFonts w:ascii="Calibri" w:hAnsi="Calibri" w:cs="Calibri"/>
                <w:sz w:val="20"/>
                <w:szCs w:val="20"/>
              </w:rPr>
              <w:t>Digital literacy skills over the past three years have increased by I think 212-percent in the workplace, so what we’re trying to do is bridge that gap and ensure all young people, no matter where they’re from, regardless of their age or knowledge base, they are properly digitally literate.</w:t>
            </w:r>
          </w:p>
          <w:p w14:paraId="7B08DDC6" w14:textId="77777777" w:rsidR="0021313F" w:rsidRDefault="0021313F" w:rsidP="004232A6">
            <w:pPr>
              <w:spacing w:after="0"/>
              <w:ind w:left="0" w:firstLine="0"/>
              <w:jc w:val="both"/>
              <w:rPr>
                <w:rFonts w:ascii="Calibri" w:hAnsi="Calibri" w:cs="Calibri"/>
                <w:sz w:val="20"/>
                <w:szCs w:val="20"/>
              </w:rPr>
            </w:pPr>
          </w:p>
          <w:p w14:paraId="1E30F429" w14:textId="57138CDA" w:rsidR="0021313F" w:rsidRDefault="0021313F" w:rsidP="004232A6">
            <w:pPr>
              <w:spacing w:after="0"/>
              <w:ind w:left="0" w:firstLine="0"/>
              <w:jc w:val="both"/>
              <w:rPr>
                <w:rFonts w:ascii="Calibri" w:hAnsi="Calibri" w:cs="Calibri"/>
                <w:sz w:val="20"/>
                <w:szCs w:val="20"/>
              </w:rPr>
            </w:pPr>
            <w:r>
              <w:rPr>
                <w:rFonts w:ascii="Calibri" w:hAnsi="Calibri" w:cs="Calibri"/>
                <w:sz w:val="20"/>
                <w:szCs w:val="20"/>
              </w:rPr>
              <w:t>[Image shows Taj on the couch.]</w:t>
            </w:r>
          </w:p>
          <w:p w14:paraId="5CCA6189" w14:textId="77777777" w:rsidR="004232A6" w:rsidRDefault="004232A6" w:rsidP="004232A6">
            <w:pPr>
              <w:spacing w:after="0"/>
              <w:ind w:left="0" w:firstLine="0"/>
              <w:jc w:val="both"/>
              <w:rPr>
                <w:rFonts w:ascii="Calibri" w:hAnsi="Calibri" w:cs="Calibri"/>
                <w:sz w:val="20"/>
                <w:szCs w:val="20"/>
              </w:rPr>
            </w:pPr>
          </w:p>
          <w:p w14:paraId="5B0CB96E" w14:textId="77777777" w:rsidR="004232A6" w:rsidRDefault="004232A6" w:rsidP="004232A6">
            <w:pPr>
              <w:spacing w:after="0"/>
              <w:ind w:left="0" w:firstLine="0"/>
              <w:jc w:val="both"/>
              <w:rPr>
                <w:rFonts w:ascii="Calibri" w:hAnsi="Calibri" w:cs="Calibri"/>
                <w:sz w:val="20"/>
                <w:szCs w:val="20"/>
              </w:rPr>
            </w:pPr>
            <w:r>
              <w:rPr>
                <w:rFonts w:ascii="Calibri" w:hAnsi="Calibri" w:cs="Calibri"/>
                <w:sz w:val="20"/>
                <w:szCs w:val="20"/>
              </w:rPr>
              <w:t>They understand how to build computers, they understand what computers do, rather than just using and consuming one.</w:t>
            </w:r>
          </w:p>
          <w:p w14:paraId="0E65E20C" w14:textId="77777777" w:rsidR="0021313F" w:rsidRDefault="0021313F" w:rsidP="004232A6">
            <w:pPr>
              <w:spacing w:after="0"/>
              <w:ind w:left="0" w:firstLine="0"/>
              <w:jc w:val="both"/>
              <w:rPr>
                <w:rFonts w:ascii="Calibri" w:hAnsi="Calibri" w:cs="Calibri"/>
                <w:sz w:val="20"/>
                <w:szCs w:val="20"/>
              </w:rPr>
            </w:pPr>
          </w:p>
          <w:p w14:paraId="759D9410" w14:textId="52A17A64" w:rsidR="0021313F" w:rsidRDefault="0021313F" w:rsidP="004232A6">
            <w:pPr>
              <w:spacing w:after="0"/>
              <w:ind w:left="0" w:firstLine="0"/>
              <w:jc w:val="both"/>
              <w:rPr>
                <w:rFonts w:ascii="Calibri" w:hAnsi="Calibri" w:cs="Calibri"/>
                <w:sz w:val="20"/>
                <w:szCs w:val="20"/>
              </w:rPr>
            </w:pPr>
            <w:r>
              <w:rPr>
                <w:rFonts w:ascii="Calibri" w:hAnsi="Calibri" w:cs="Calibri"/>
                <w:sz w:val="20"/>
                <w:szCs w:val="20"/>
              </w:rPr>
              <w:t>[Image shows montage of Taj and his students learning about the tablets.]</w:t>
            </w:r>
          </w:p>
          <w:p w14:paraId="1232AA0C" w14:textId="77777777" w:rsidR="004232A6" w:rsidRDefault="004232A6" w:rsidP="004232A6">
            <w:pPr>
              <w:spacing w:after="0"/>
              <w:ind w:left="0" w:firstLine="0"/>
              <w:jc w:val="both"/>
              <w:rPr>
                <w:rFonts w:ascii="Calibri" w:hAnsi="Calibri" w:cs="Calibri"/>
                <w:sz w:val="20"/>
                <w:szCs w:val="20"/>
              </w:rPr>
            </w:pPr>
          </w:p>
          <w:p w14:paraId="1F3AB888" w14:textId="77777777" w:rsidR="004232A6" w:rsidRDefault="004232A6" w:rsidP="004232A6">
            <w:pPr>
              <w:spacing w:after="0"/>
              <w:ind w:left="0" w:firstLine="0"/>
              <w:jc w:val="both"/>
              <w:rPr>
                <w:rFonts w:ascii="Calibri" w:hAnsi="Calibri" w:cs="Calibri"/>
                <w:sz w:val="20"/>
                <w:szCs w:val="20"/>
              </w:rPr>
            </w:pPr>
            <w:r>
              <w:rPr>
                <w:rFonts w:ascii="Calibri" w:hAnsi="Calibri" w:cs="Calibri"/>
                <w:sz w:val="20"/>
                <w:szCs w:val="20"/>
              </w:rPr>
              <w:t>The second thing is entrepreneurship.</w:t>
            </w:r>
          </w:p>
          <w:p w14:paraId="14B85B56" w14:textId="3CB25637" w:rsidR="0021313F" w:rsidRDefault="0021313F" w:rsidP="004232A6">
            <w:pPr>
              <w:spacing w:after="0"/>
              <w:ind w:left="0" w:firstLine="0"/>
              <w:jc w:val="both"/>
              <w:rPr>
                <w:rFonts w:ascii="Calibri" w:hAnsi="Calibri" w:cs="Calibri"/>
                <w:sz w:val="20"/>
                <w:szCs w:val="20"/>
              </w:rPr>
            </w:pPr>
          </w:p>
        </w:tc>
      </w:tr>
      <w:tr w:rsidR="004232A6" w:rsidRPr="008532AD" w14:paraId="7AABFA3B" w14:textId="77777777" w:rsidTr="0021313F">
        <w:trPr>
          <w:cantSplit/>
          <w:trHeight w:val="714"/>
        </w:trPr>
        <w:tc>
          <w:tcPr>
            <w:tcW w:w="2140" w:type="dxa"/>
          </w:tcPr>
          <w:p w14:paraId="6108EFE0" w14:textId="70660B80" w:rsidR="004232A6" w:rsidRDefault="004232A6" w:rsidP="008532AD">
            <w:pPr>
              <w:spacing w:after="0"/>
              <w:ind w:left="0" w:firstLine="0"/>
              <w:jc w:val="both"/>
              <w:rPr>
                <w:rFonts w:ascii="Calibri" w:hAnsi="Calibri" w:cs="Calibri"/>
                <w:sz w:val="20"/>
                <w:szCs w:val="20"/>
              </w:rPr>
            </w:pPr>
          </w:p>
        </w:tc>
        <w:tc>
          <w:tcPr>
            <w:tcW w:w="7788" w:type="dxa"/>
          </w:tcPr>
          <w:p w14:paraId="7FD3D5BB" w14:textId="77777777" w:rsidR="004232A6" w:rsidRDefault="004232A6" w:rsidP="008532AD">
            <w:pPr>
              <w:spacing w:after="0"/>
              <w:ind w:left="0" w:firstLine="0"/>
              <w:jc w:val="both"/>
              <w:rPr>
                <w:rFonts w:ascii="Calibri" w:hAnsi="Calibri" w:cs="Calibri"/>
                <w:sz w:val="20"/>
                <w:szCs w:val="20"/>
              </w:rPr>
            </w:pPr>
            <w:r>
              <w:rPr>
                <w:rFonts w:ascii="Calibri" w:hAnsi="Calibri" w:cs="Calibri"/>
                <w:sz w:val="20"/>
                <w:szCs w:val="20"/>
              </w:rPr>
              <w:t>We wanted to give young people that opportunity to engage in the world of entrepreneurship, engage their creative mindset, problem solve, critical thinking skills that we know are quite important for success in this day and age.</w:t>
            </w:r>
          </w:p>
          <w:p w14:paraId="3E78C3FB" w14:textId="77777777" w:rsidR="004232A6" w:rsidRDefault="004232A6" w:rsidP="008532AD">
            <w:pPr>
              <w:spacing w:after="0"/>
              <w:ind w:left="0" w:firstLine="0"/>
              <w:jc w:val="both"/>
              <w:rPr>
                <w:rFonts w:ascii="Calibri" w:hAnsi="Calibri" w:cs="Calibri"/>
                <w:sz w:val="20"/>
                <w:szCs w:val="20"/>
              </w:rPr>
            </w:pPr>
          </w:p>
          <w:p w14:paraId="17E12D0A" w14:textId="7A2174C1" w:rsidR="0021313F" w:rsidRDefault="0021313F" w:rsidP="008532AD">
            <w:pPr>
              <w:spacing w:after="0"/>
              <w:ind w:left="0" w:firstLine="0"/>
              <w:jc w:val="both"/>
              <w:rPr>
                <w:rFonts w:ascii="Calibri" w:hAnsi="Calibri" w:cs="Calibri"/>
                <w:sz w:val="20"/>
                <w:szCs w:val="20"/>
              </w:rPr>
            </w:pPr>
            <w:r>
              <w:rPr>
                <w:rFonts w:ascii="Calibri" w:hAnsi="Calibri" w:cs="Calibri"/>
                <w:sz w:val="20"/>
                <w:szCs w:val="20"/>
              </w:rPr>
              <w:t>[Image shows a Taj’s students interacting with a large robotic insect.]</w:t>
            </w:r>
          </w:p>
          <w:p w14:paraId="3489A2E3" w14:textId="77777777" w:rsidR="0021313F" w:rsidRDefault="0021313F" w:rsidP="008532AD">
            <w:pPr>
              <w:spacing w:after="0"/>
              <w:ind w:left="0" w:firstLine="0"/>
              <w:jc w:val="both"/>
              <w:rPr>
                <w:rFonts w:ascii="Calibri" w:hAnsi="Calibri" w:cs="Calibri"/>
                <w:sz w:val="20"/>
                <w:szCs w:val="20"/>
              </w:rPr>
            </w:pPr>
          </w:p>
          <w:p w14:paraId="3A033CA4" w14:textId="77777777" w:rsidR="004232A6" w:rsidRDefault="004232A6" w:rsidP="008532AD">
            <w:pPr>
              <w:spacing w:after="0"/>
              <w:ind w:left="0" w:firstLine="0"/>
              <w:jc w:val="both"/>
              <w:rPr>
                <w:rFonts w:ascii="Calibri" w:hAnsi="Calibri" w:cs="Calibri"/>
                <w:sz w:val="20"/>
                <w:szCs w:val="20"/>
              </w:rPr>
            </w:pPr>
            <w:r>
              <w:rPr>
                <w:rFonts w:ascii="Calibri" w:hAnsi="Calibri" w:cs="Calibri"/>
                <w:sz w:val="20"/>
                <w:szCs w:val="20"/>
              </w:rPr>
              <w:t>And I think the third thing is creativity.</w:t>
            </w:r>
          </w:p>
          <w:p w14:paraId="37B146F4" w14:textId="77777777" w:rsidR="004232A6" w:rsidRDefault="004232A6" w:rsidP="008532AD">
            <w:pPr>
              <w:spacing w:after="0"/>
              <w:ind w:left="0" w:firstLine="0"/>
              <w:jc w:val="both"/>
              <w:rPr>
                <w:rFonts w:ascii="Calibri" w:hAnsi="Calibri" w:cs="Calibri"/>
                <w:sz w:val="20"/>
                <w:szCs w:val="20"/>
              </w:rPr>
            </w:pPr>
          </w:p>
          <w:p w14:paraId="348EE35C" w14:textId="77777777" w:rsidR="004232A6" w:rsidRDefault="004232A6" w:rsidP="004232A6">
            <w:pPr>
              <w:spacing w:after="0"/>
              <w:ind w:left="0" w:firstLine="0"/>
              <w:jc w:val="both"/>
              <w:rPr>
                <w:rFonts w:ascii="Calibri" w:hAnsi="Calibri" w:cs="Calibri"/>
                <w:sz w:val="20"/>
                <w:szCs w:val="20"/>
              </w:rPr>
            </w:pPr>
            <w:r>
              <w:rPr>
                <w:rFonts w:ascii="Calibri" w:hAnsi="Calibri" w:cs="Calibri"/>
                <w:sz w:val="20"/>
                <w:szCs w:val="20"/>
              </w:rPr>
              <w:t xml:space="preserve">Our name </w:t>
            </w:r>
            <w:proofErr w:type="spellStart"/>
            <w:r>
              <w:rPr>
                <w:rFonts w:ascii="Calibri" w:hAnsi="Calibri" w:cs="Calibri"/>
                <w:sz w:val="20"/>
                <w:szCs w:val="20"/>
              </w:rPr>
              <w:t>FiftySix</w:t>
            </w:r>
            <w:proofErr w:type="spellEnd"/>
            <w:r>
              <w:rPr>
                <w:rFonts w:ascii="Calibri" w:hAnsi="Calibri" w:cs="Calibri"/>
                <w:sz w:val="20"/>
                <w:szCs w:val="20"/>
              </w:rPr>
              <w:t xml:space="preserve"> in numerology means opportunity and we wanted to give young people the opportunity to build tech, create tech and immerse themselves with tech.</w:t>
            </w:r>
          </w:p>
          <w:p w14:paraId="68B51085" w14:textId="77777777" w:rsidR="0021313F" w:rsidRDefault="0021313F" w:rsidP="004232A6">
            <w:pPr>
              <w:spacing w:after="0"/>
              <w:ind w:left="0" w:firstLine="0"/>
              <w:jc w:val="both"/>
              <w:rPr>
                <w:rFonts w:ascii="Calibri" w:hAnsi="Calibri" w:cs="Calibri"/>
                <w:sz w:val="20"/>
                <w:szCs w:val="20"/>
              </w:rPr>
            </w:pPr>
          </w:p>
          <w:p w14:paraId="2EE74E1A" w14:textId="27A4DCB2" w:rsidR="0021313F" w:rsidRDefault="0021313F" w:rsidP="004232A6">
            <w:pPr>
              <w:spacing w:after="0"/>
              <w:ind w:left="0" w:firstLine="0"/>
              <w:jc w:val="both"/>
              <w:rPr>
                <w:rFonts w:ascii="Calibri" w:hAnsi="Calibri" w:cs="Calibri"/>
                <w:sz w:val="20"/>
                <w:szCs w:val="20"/>
              </w:rPr>
            </w:pPr>
            <w:r>
              <w:rPr>
                <w:rFonts w:ascii="Calibri" w:hAnsi="Calibri" w:cs="Calibri"/>
                <w:sz w:val="20"/>
                <w:szCs w:val="20"/>
              </w:rPr>
              <w:t>[Image shows montage of Taj and his students learning about the tablets.]</w:t>
            </w:r>
          </w:p>
        </w:tc>
      </w:tr>
      <w:tr w:rsidR="0021313F" w:rsidRPr="008532AD" w14:paraId="799885B2" w14:textId="77777777" w:rsidTr="0021313F">
        <w:trPr>
          <w:cantSplit/>
          <w:trHeight w:val="714"/>
        </w:trPr>
        <w:tc>
          <w:tcPr>
            <w:tcW w:w="2140" w:type="dxa"/>
          </w:tcPr>
          <w:p w14:paraId="69623ECC" w14:textId="77777777" w:rsidR="0021313F" w:rsidRDefault="0021313F" w:rsidP="008532AD">
            <w:pPr>
              <w:spacing w:after="0"/>
              <w:ind w:left="0" w:firstLine="0"/>
              <w:jc w:val="both"/>
              <w:rPr>
                <w:rFonts w:ascii="Calibri" w:hAnsi="Calibri" w:cs="Calibri"/>
                <w:sz w:val="20"/>
                <w:szCs w:val="20"/>
              </w:rPr>
            </w:pPr>
          </w:p>
        </w:tc>
        <w:tc>
          <w:tcPr>
            <w:tcW w:w="7788" w:type="dxa"/>
          </w:tcPr>
          <w:p w14:paraId="6B4E02F6" w14:textId="77777777" w:rsidR="0021313F" w:rsidRDefault="0021313F" w:rsidP="008532AD">
            <w:pPr>
              <w:spacing w:after="0"/>
              <w:ind w:left="0" w:firstLine="0"/>
              <w:jc w:val="both"/>
              <w:rPr>
                <w:rFonts w:ascii="Calibri" w:hAnsi="Calibri" w:cs="Calibri"/>
                <w:sz w:val="20"/>
                <w:szCs w:val="20"/>
              </w:rPr>
            </w:pPr>
          </w:p>
          <w:p w14:paraId="7F277C7D" w14:textId="77777777" w:rsidR="0021313F" w:rsidRDefault="0021313F" w:rsidP="0021313F">
            <w:pPr>
              <w:spacing w:after="0"/>
              <w:ind w:left="0" w:firstLine="0"/>
              <w:jc w:val="both"/>
              <w:rPr>
                <w:rFonts w:ascii="Calibri" w:hAnsi="Calibri" w:cs="Calibri"/>
                <w:sz w:val="20"/>
                <w:szCs w:val="20"/>
              </w:rPr>
            </w:pPr>
            <w:r>
              <w:rPr>
                <w:rFonts w:ascii="Calibri" w:hAnsi="Calibri" w:cs="Calibri"/>
                <w:sz w:val="20"/>
                <w:szCs w:val="20"/>
              </w:rPr>
              <w:t>So we go into communities and communities overseas, to India, to Nepal, regions of Asia, and a region of Africa to donate our tablet computers and do a few workshops to get them actually learning 21</w:t>
            </w:r>
            <w:r w:rsidRPr="004232A6">
              <w:rPr>
                <w:rFonts w:ascii="Calibri" w:hAnsi="Calibri" w:cs="Calibri"/>
                <w:sz w:val="20"/>
                <w:szCs w:val="20"/>
                <w:vertAlign w:val="superscript"/>
              </w:rPr>
              <w:t>st</w:t>
            </w:r>
            <w:r>
              <w:rPr>
                <w:rFonts w:ascii="Calibri" w:hAnsi="Calibri" w:cs="Calibri"/>
                <w:sz w:val="20"/>
                <w:szCs w:val="20"/>
              </w:rPr>
              <w:t xml:space="preserve"> century teachings using 21</w:t>
            </w:r>
            <w:r w:rsidRPr="004232A6">
              <w:rPr>
                <w:rFonts w:ascii="Calibri" w:hAnsi="Calibri" w:cs="Calibri"/>
                <w:sz w:val="20"/>
                <w:szCs w:val="20"/>
                <w:vertAlign w:val="superscript"/>
              </w:rPr>
              <w:t>st</w:t>
            </w:r>
            <w:r>
              <w:rPr>
                <w:rFonts w:ascii="Calibri" w:hAnsi="Calibri" w:cs="Calibri"/>
                <w:sz w:val="20"/>
                <w:szCs w:val="20"/>
              </w:rPr>
              <w:t xml:space="preserve"> century technology as well.</w:t>
            </w:r>
          </w:p>
          <w:p w14:paraId="28DFC451" w14:textId="77777777" w:rsidR="0021313F" w:rsidRDefault="0021313F" w:rsidP="0021313F">
            <w:pPr>
              <w:spacing w:after="0"/>
              <w:ind w:left="0" w:firstLine="0"/>
              <w:jc w:val="both"/>
              <w:rPr>
                <w:rFonts w:ascii="Calibri" w:hAnsi="Calibri" w:cs="Calibri"/>
                <w:sz w:val="20"/>
                <w:szCs w:val="20"/>
              </w:rPr>
            </w:pPr>
          </w:p>
          <w:p w14:paraId="14BE334B" w14:textId="77777777" w:rsidR="0021313F" w:rsidRDefault="0021313F" w:rsidP="0021313F">
            <w:pPr>
              <w:spacing w:after="0"/>
              <w:ind w:left="0" w:firstLine="0"/>
              <w:jc w:val="both"/>
              <w:rPr>
                <w:rFonts w:ascii="Calibri" w:hAnsi="Calibri" w:cs="Calibri"/>
                <w:sz w:val="20"/>
                <w:szCs w:val="20"/>
              </w:rPr>
            </w:pPr>
            <w:r>
              <w:rPr>
                <w:rFonts w:ascii="Calibri" w:hAnsi="Calibri" w:cs="Calibri"/>
                <w:sz w:val="20"/>
                <w:szCs w:val="20"/>
              </w:rPr>
              <w:t xml:space="preserve">[Image shows Taj on the couch. </w:t>
            </w:r>
            <w:r>
              <w:rPr>
                <w:rFonts w:ascii="Calibri" w:hAnsi="Calibri" w:cs="Calibri"/>
                <w:sz w:val="20"/>
                <w:szCs w:val="20"/>
              </w:rPr>
              <w:t>Image shifts to a montage of Taj</w:t>
            </w:r>
            <w:r>
              <w:rPr>
                <w:rFonts w:ascii="Calibri" w:hAnsi="Calibri" w:cs="Calibri"/>
                <w:sz w:val="20"/>
                <w:szCs w:val="20"/>
              </w:rPr>
              <w:t xml:space="preserve"> travelling overseas and his students learning about his tablets.]</w:t>
            </w:r>
          </w:p>
          <w:p w14:paraId="5FC28C8D" w14:textId="77777777" w:rsidR="0021313F" w:rsidRDefault="0021313F" w:rsidP="0021313F">
            <w:pPr>
              <w:spacing w:after="0"/>
              <w:ind w:left="0" w:firstLine="0"/>
              <w:jc w:val="both"/>
              <w:rPr>
                <w:rFonts w:ascii="Calibri" w:hAnsi="Calibri" w:cs="Calibri"/>
                <w:sz w:val="20"/>
                <w:szCs w:val="20"/>
              </w:rPr>
            </w:pPr>
          </w:p>
          <w:p w14:paraId="791018E8" w14:textId="48661FBB" w:rsidR="0021313F" w:rsidRDefault="0021313F" w:rsidP="0021313F">
            <w:pPr>
              <w:spacing w:after="0"/>
              <w:ind w:left="0" w:firstLine="0"/>
              <w:jc w:val="both"/>
              <w:rPr>
                <w:rFonts w:ascii="Calibri" w:hAnsi="Calibri" w:cs="Calibri"/>
                <w:sz w:val="20"/>
                <w:szCs w:val="20"/>
              </w:rPr>
            </w:pPr>
            <w:r>
              <w:rPr>
                <w:rFonts w:ascii="Calibri" w:hAnsi="Calibri" w:cs="Calibri"/>
                <w:sz w:val="20"/>
                <w:szCs w:val="20"/>
              </w:rPr>
              <w:t>So my general advice for young people still in high school or university is give it your all in those traditional sort of systems but if you feel you have the capacity or motivation and the mindset to actually start during high school or start during university, start then.</w:t>
            </w:r>
          </w:p>
        </w:tc>
      </w:tr>
      <w:tr w:rsidR="0021313F" w:rsidRPr="008532AD" w14:paraId="2EB4C47E" w14:textId="77777777" w:rsidTr="0021313F">
        <w:trPr>
          <w:cantSplit/>
          <w:trHeight w:val="714"/>
        </w:trPr>
        <w:tc>
          <w:tcPr>
            <w:tcW w:w="2140" w:type="dxa"/>
          </w:tcPr>
          <w:p w14:paraId="08A15024" w14:textId="77777777" w:rsidR="0021313F" w:rsidRDefault="0021313F" w:rsidP="008532AD">
            <w:pPr>
              <w:spacing w:after="0"/>
              <w:ind w:left="0" w:firstLine="0"/>
              <w:jc w:val="both"/>
              <w:rPr>
                <w:rFonts w:ascii="Calibri" w:hAnsi="Calibri" w:cs="Calibri"/>
                <w:sz w:val="20"/>
                <w:szCs w:val="20"/>
              </w:rPr>
            </w:pPr>
          </w:p>
        </w:tc>
        <w:tc>
          <w:tcPr>
            <w:tcW w:w="7788" w:type="dxa"/>
          </w:tcPr>
          <w:p w14:paraId="591D8467" w14:textId="6A8D5C50" w:rsidR="0021313F" w:rsidRDefault="0021313F" w:rsidP="0021313F">
            <w:pPr>
              <w:spacing w:after="0"/>
              <w:ind w:left="0" w:firstLine="0"/>
              <w:jc w:val="both"/>
              <w:rPr>
                <w:rFonts w:ascii="Calibri" w:hAnsi="Calibri" w:cs="Calibri"/>
                <w:sz w:val="20"/>
                <w:szCs w:val="20"/>
              </w:rPr>
            </w:pPr>
            <w:r>
              <w:rPr>
                <w:rFonts w:ascii="Calibri" w:hAnsi="Calibri" w:cs="Calibri"/>
                <w:sz w:val="20"/>
                <w:szCs w:val="20"/>
              </w:rPr>
              <w:t>You</w:t>
            </w:r>
            <w:r>
              <w:rPr>
                <w:rFonts w:ascii="Calibri" w:hAnsi="Calibri" w:cs="Calibri"/>
                <w:sz w:val="20"/>
                <w:szCs w:val="20"/>
              </w:rPr>
              <w:t>’ve got the ability</w:t>
            </w:r>
            <w:r>
              <w:rPr>
                <w:rFonts w:ascii="Calibri" w:hAnsi="Calibri" w:cs="Calibri"/>
                <w:sz w:val="20"/>
                <w:szCs w:val="20"/>
              </w:rPr>
              <w:t xml:space="preserve"> to wake up at whatever time you want to wake up, or go to sleep at whatever time you want to go to sleep.</w:t>
            </w:r>
          </w:p>
          <w:p w14:paraId="5C6D3FCE" w14:textId="77777777" w:rsidR="0021313F" w:rsidRDefault="0021313F" w:rsidP="0021313F">
            <w:pPr>
              <w:spacing w:after="0"/>
              <w:ind w:left="0" w:firstLine="0"/>
              <w:jc w:val="both"/>
              <w:rPr>
                <w:rFonts w:ascii="Calibri" w:hAnsi="Calibri" w:cs="Calibri"/>
                <w:sz w:val="20"/>
                <w:szCs w:val="20"/>
              </w:rPr>
            </w:pPr>
          </w:p>
          <w:p w14:paraId="66359A40" w14:textId="77777777" w:rsidR="0021313F" w:rsidRDefault="0021313F" w:rsidP="0021313F">
            <w:pPr>
              <w:spacing w:after="0"/>
              <w:ind w:left="0" w:firstLine="0"/>
              <w:jc w:val="both"/>
              <w:rPr>
                <w:rFonts w:ascii="Calibri" w:hAnsi="Calibri" w:cs="Calibri"/>
                <w:sz w:val="20"/>
                <w:szCs w:val="20"/>
              </w:rPr>
            </w:pPr>
            <w:r>
              <w:rPr>
                <w:rFonts w:ascii="Calibri" w:hAnsi="Calibri" w:cs="Calibri"/>
                <w:sz w:val="20"/>
                <w:szCs w:val="20"/>
              </w:rPr>
              <w:t>There’s that quote: “If you have the passion, take the action, the magic will happen.”</w:t>
            </w:r>
          </w:p>
          <w:p w14:paraId="316B6FFA" w14:textId="77777777" w:rsidR="0021313F" w:rsidRDefault="0021313F" w:rsidP="0021313F">
            <w:pPr>
              <w:spacing w:after="0"/>
              <w:ind w:left="0" w:firstLine="0"/>
              <w:jc w:val="both"/>
              <w:rPr>
                <w:rFonts w:ascii="Calibri" w:hAnsi="Calibri" w:cs="Calibri"/>
                <w:sz w:val="20"/>
                <w:szCs w:val="20"/>
              </w:rPr>
            </w:pPr>
          </w:p>
          <w:p w14:paraId="4016C7F8" w14:textId="77777777" w:rsidR="0021313F" w:rsidRDefault="0021313F" w:rsidP="0021313F">
            <w:pPr>
              <w:spacing w:after="0"/>
              <w:ind w:left="0" w:firstLine="0"/>
              <w:jc w:val="both"/>
              <w:rPr>
                <w:rFonts w:ascii="Calibri" w:hAnsi="Calibri" w:cs="Calibri"/>
                <w:sz w:val="20"/>
                <w:szCs w:val="20"/>
              </w:rPr>
            </w:pPr>
            <w:r>
              <w:rPr>
                <w:rFonts w:ascii="Calibri" w:hAnsi="Calibri" w:cs="Calibri"/>
                <w:sz w:val="20"/>
                <w:szCs w:val="20"/>
              </w:rPr>
              <w:t>So it’s just about making sure you take the opportunity to learn from your mistakes and experience everything, yeah, just live life to its fullest.</w:t>
            </w:r>
          </w:p>
          <w:p w14:paraId="450245CB" w14:textId="77777777" w:rsidR="0021313F" w:rsidRDefault="0021313F" w:rsidP="0021313F">
            <w:pPr>
              <w:spacing w:after="0"/>
              <w:ind w:left="0" w:firstLine="0"/>
              <w:jc w:val="both"/>
              <w:rPr>
                <w:rFonts w:ascii="Calibri" w:hAnsi="Calibri" w:cs="Calibri"/>
                <w:sz w:val="20"/>
                <w:szCs w:val="20"/>
              </w:rPr>
            </w:pPr>
          </w:p>
          <w:p w14:paraId="2F8C26AF" w14:textId="3AAD82DE" w:rsidR="0021313F" w:rsidRDefault="0021313F" w:rsidP="0021313F">
            <w:pPr>
              <w:spacing w:after="0"/>
              <w:ind w:left="0" w:firstLine="0"/>
              <w:jc w:val="both"/>
              <w:rPr>
                <w:rFonts w:ascii="Calibri" w:hAnsi="Calibri" w:cs="Calibri"/>
                <w:sz w:val="20"/>
                <w:szCs w:val="20"/>
              </w:rPr>
            </w:pPr>
            <w:r>
              <w:rPr>
                <w:rFonts w:ascii="Calibri" w:hAnsi="Calibri" w:cs="Calibri"/>
                <w:sz w:val="20"/>
                <w:szCs w:val="20"/>
              </w:rPr>
              <w:t>[Image shows Taj on the couch. Image shifts to Taj being interviewed on ’60 Minutes’ and speaking on ‘</w:t>
            </w:r>
            <w:proofErr w:type="spellStart"/>
            <w:r>
              <w:rPr>
                <w:rFonts w:ascii="Calibri" w:hAnsi="Calibri" w:cs="Calibri"/>
                <w:sz w:val="20"/>
                <w:szCs w:val="20"/>
              </w:rPr>
              <w:t>TedX</w:t>
            </w:r>
            <w:proofErr w:type="spellEnd"/>
            <w:r>
              <w:rPr>
                <w:rFonts w:ascii="Calibri" w:hAnsi="Calibri" w:cs="Calibri"/>
                <w:sz w:val="20"/>
                <w:szCs w:val="20"/>
              </w:rPr>
              <w:t>’.]</w:t>
            </w:r>
            <w:bookmarkStart w:id="0" w:name="_GoBack"/>
            <w:bookmarkEnd w:id="0"/>
          </w:p>
        </w:tc>
      </w:tr>
    </w:tbl>
    <w:p w14:paraId="1E717E79" w14:textId="5AB4BC68" w:rsidR="0039046B" w:rsidRPr="00E23E4D" w:rsidRDefault="0039046B" w:rsidP="00406824">
      <w:pPr>
        <w:ind w:left="0" w:firstLine="0"/>
      </w:pPr>
    </w:p>
    <w:sectPr w:rsidR="0039046B" w:rsidRPr="00E23E4D" w:rsidSect="00A87D29">
      <w:headerReference w:type="default" r:id="rId9"/>
      <w:footerReference w:type="default" r:id="rId10"/>
      <w:pgSz w:w="11907" w:h="16840" w:code="9"/>
      <w:pgMar w:top="2025" w:right="720" w:bottom="1440"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C113D3" w14:textId="77777777" w:rsidR="00313D0E" w:rsidRDefault="00313D0E" w:rsidP="005B562A">
      <w:r>
        <w:separator/>
      </w:r>
    </w:p>
  </w:endnote>
  <w:endnote w:type="continuationSeparator" w:id="0">
    <w:p w14:paraId="6D03FE76" w14:textId="77777777" w:rsidR="00313D0E" w:rsidRDefault="00313D0E" w:rsidP="005B5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TC Franklin Gothic Std">
    <w:altName w:val="Cambria"/>
    <w:panose1 w:val="00000000000000000000"/>
    <w:charset w:val="4D"/>
    <w:family w:val="swiss"/>
    <w:notTrueType/>
    <w:pitch w:val="default"/>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D4C3F" w14:textId="77777777" w:rsidR="00F63935" w:rsidRPr="005F6410" w:rsidRDefault="00F63935" w:rsidP="005B562A">
    <w:pPr>
      <w:pStyle w:val="Footer"/>
    </w:pPr>
    <w:r w:rsidRPr="005F6410">
      <w:t>Making science fun and relevant for everyone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B99AA" w14:textId="77777777" w:rsidR="00313D0E" w:rsidRDefault="00313D0E" w:rsidP="005B562A">
      <w:r>
        <w:separator/>
      </w:r>
    </w:p>
  </w:footnote>
  <w:footnote w:type="continuationSeparator" w:id="0">
    <w:p w14:paraId="360C30CF" w14:textId="77777777" w:rsidR="00313D0E" w:rsidRDefault="00313D0E" w:rsidP="005B56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69648" w14:textId="77777777" w:rsidR="000952A3" w:rsidRPr="000952A3" w:rsidRDefault="00DA043B" w:rsidP="000952A3">
    <w:pPr>
      <w:spacing w:after="0"/>
      <w:jc w:val="right"/>
      <w:rPr>
        <w:sz w:val="20"/>
        <w:szCs w:val="20"/>
      </w:rPr>
    </w:pPr>
    <w:r w:rsidRPr="000952A3">
      <w:rPr>
        <w:noProof/>
        <w:sz w:val="20"/>
        <w:szCs w:val="20"/>
        <w:lang w:eastAsia="en-AU"/>
      </w:rPr>
      <w:drawing>
        <wp:anchor distT="0" distB="0" distL="114300" distR="114300" simplePos="0" relativeHeight="251658240" behindDoc="0" locked="0" layoutInCell="1" allowOverlap="1" wp14:anchorId="4D180AC2" wp14:editId="1E56A1A9">
          <wp:simplePos x="0" y="0"/>
          <wp:positionH relativeFrom="column">
            <wp:posOffset>194310</wp:posOffset>
          </wp:positionH>
          <wp:positionV relativeFrom="paragraph">
            <wp:posOffset>3810</wp:posOffset>
          </wp:positionV>
          <wp:extent cx="2930400" cy="471600"/>
          <wp:effectExtent l="0" t="0" r="0" b="0"/>
          <wp:wrapSquare wrapText="bothSides"/>
          <wp:docPr id="4" name="Picture 4" title="Department of Industry Logo and Questac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I_Q_inline.png"/>
                  <pic:cNvPicPr/>
                </pic:nvPicPr>
                <pic:blipFill>
                  <a:blip r:embed="rId1">
                    <a:extLst>
                      <a:ext uri="{28A0092B-C50C-407E-A947-70E740481C1C}">
                        <a14:useLocalDpi xmlns:a14="http://schemas.microsoft.com/office/drawing/2010/main" val="0"/>
                      </a:ext>
                    </a:extLst>
                  </a:blip>
                  <a:stretch>
                    <a:fillRect/>
                  </a:stretch>
                </pic:blipFill>
                <pic:spPr>
                  <a:xfrm>
                    <a:off x="0" y="0"/>
                    <a:ext cx="2930400" cy="471600"/>
                  </a:xfrm>
                  <a:prstGeom prst="rect">
                    <a:avLst/>
                  </a:prstGeom>
                </pic:spPr>
              </pic:pic>
            </a:graphicData>
          </a:graphic>
          <wp14:sizeRelH relativeFrom="margin">
            <wp14:pctWidth>0</wp14:pctWidth>
          </wp14:sizeRelH>
          <wp14:sizeRelV relativeFrom="margin">
            <wp14:pctHeight>0</wp14:pctHeight>
          </wp14:sizeRelV>
        </wp:anchor>
      </w:drawing>
    </w:r>
    <w:r w:rsidRPr="000952A3">
      <w:rPr>
        <w:sz w:val="20"/>
        <w:szCs w:val="20"/>
      </w:rPr>
      <w:ptab w:relativeTo="margin" w:alignment="center" w:leader="none"/>
    </w:r>
    <w:r w:rsidR="000952A3" w:rsidRPr="000952A3">
      <w:rPr>
        <w:sz w:val="20"/>
        <w:szCs w:val="20"/>
      </w:rPr>
      <w:t>King Edward Terrace Canberra ACT</w:t>
    </w:r>
  </w:p>
  <w:p w14:paraId="7B0757ED" w14:textId="4D0010C3" w:rsidR="000952A3" w:rsidRPr="000952A3" w:rsidRDefault="000952A3" w:rsidP="000952A3">
    <w:pPr>
      <w:spacing w:after="0"/>
      <w:jc w:val="right"/>
      <w:rPr>
        <w:sz w:val="20"/>
        <w:szCs w:val="20"/>
      </w:rPr>
    </w:pPr>
    <w:r w:rsidRPr="000952A3">
      <w:rPr>
        <w:sz w:val="20"/>
        <w:szCs w:val="20"/>
      </w:rPr>
      <w:t>PO Box 5322 Kingston ACT 2604</w:t>
    </w:r>
  </w:p>
  <w:p w14:paraId="6EFE06F9" w14:textId="13F1CE80" w:rsidR="000952A3" w:rsidRDefault="000952A3" w:rsidP="00F921A8">
    <w:pPr>
      <w:spacing w:after="0"/>
      <w:jc w:val="right"/>
      <w:rPr>
        <w:sz w:val="20"/>
        <w:szCs w:val="20"/>
      </w:rPr>
    </w:pPr>
    <w:r w:rsidRPr="000952A3">
      <w:rPr>
        <w:sz w:val="20"/>
        <w:szCs w:val="20"/>
      </w:rPr>
      <w:t xml:space="preserve"> +61 2 6270 2800</w:t>
    </w:r>
  </w:p>
  <w:p w14:paraId="3E8BCAA2" w14:textId="37B5D88E" w:rsidR="00F921A8" w:rsidRPr="000952A3" w:rsidRDefault="0021313F" w:rsidP="00F921A8">
    <w:pPr>
      <w:spacing w:after="0"/>
      <w:jc w:val="right"/>
      <w:rPr>
        <w:sz w:val="20"/>
        <w:szCs w:val="20"/>
      </w:rPr>
    </w:pPr>
    <w:hyperlink r:id="rId2" w:history="1">
      <w:r w:rsidR="00F921A8" w:rsidRPr="00F921A8">
        <w:rPr>
          <w:rStyle w:val="Hyperlink"/>
          <w:sz w:val="20"/>
          <w:szCs w:val="20"/>
        </w:rPr>
        <w:t>info@questacon.edu.au</w:t>
      </w:r>
    </w:hyperlink>
  </w:p>
  <w:p w14:paraId="0A550B9A" w14:textId="40D268B5" w:rsidR="00F63935" w:rsidRPr="000952A3" w:rsidRDefault="000952A3" w:rsidP="000952A3">
    <w:pPr>
      <w:spacing w:after="0"/>
      <w:jc w:val="right"/>
      <w:rPr>
        <w:sz w:val="20"/>
        <w:szCs w:val="20"/>
      </w:rPr>
    </w:pPr>
    <w:r w:rsidRPr="000952A3">
      <w:rPr>
        <w:sz w:val="20"/>
        <w:szCs w:val="20"/>
      </w:rPr>
      <w:t xml:space="preserve"> </w:t>
    </w:r>
    <w:hyperlink r:id="rId3" w:history="1">
      <w:r w:rsidR="00A87D29" w:rsidRPr="00A87D29">
        <w:rPr>
          <w:rStyle w:val="Hyperlink"/>
          <w:sz w:val="20"/>
          <w:szCs w:val="20"/>
        </w:rPr>
        <w:t>https://</w:t>
      </w:r>
      <w:r w:rsidRPr="00A87D29">
        <w:rPr>
          <w:rStyle w:val="Hyperlink"/>
          <w:sz w:val="20"/>
          <w:szCs w:val="20"/>
        </w:rPr>
        <w:t>www.questacon.edu.au</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C02A8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4AC2F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DA39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06846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01E9F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28B3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2EC4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C00FE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7E2B0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98AC6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AB24A7E"/>
    <w:multiLevelType w:val="hybridMultilevel"/>
    <w:tmpl w:val="BFEE95BA"/>
    <w:lvl w:ilvl="0" w:tplc="8422B1E2">
      <w:start w:val="1"/>
      <w:numFmt w:val="decimal"/>
      <w:pStyle w:val="ListNumber3"/>
      <w:lvlText w:val="%1."/>
      <w:lvlJc w:val="left"/>
      <w:pPr>
        <w:tabs>
          <w:tab w:val="num" w:pos="1287"/>
        </w:tabs>
        <w:ind w:left="1287" w:hanging="360"/>
      </w:pPr>
    </w:lvl>
    <w:lvl w:ilvl="1" w:tplc="0C090019" w:tentative="1">
      <w:start w:val="1"/>
      <w:numFmt w:val="lowerLetter"/>
      <w:lvlText w:val="%2."/>
      <w:lvlJc w:val="left"/>
      <w:pPr>
        <w:tabs>
          <w:tab w:val="num" w:pos="2007"/>
        </w:tabs>
        <w:ind w:left="2007" w:hanging="360"/>
      </w:pPr>
    </w:lvl>
    <w:lvl w:ilvl="2" w:tplc="0C09001B" w:tentative="1">
      <w:start w:val="1"/>
      <w:numFmt w:val="lowerRoman"/>
      <w:lvlText w:val="%3."/>
      <w:lvlJc w:val="right"/>
      <w:pPr>
        <w:tabs>
          <w:tab w:val="num" w:pos="2727"/>
        </w:tabs>
        <w:ind w:left="2727" w:hanging="180"/>
      </w:pPr>
    </w:lvl>
    <w:lvl w:ilvl="3" w:tplc="0C09000F" w:tentative="1">
      <w:start w:val="1"/>
      <w:numFmt w:val="decimal"/>
      <w:lvlText w:val="%4."/>
      <w:lvlJc w:val="left"/>
      <w:pPr>
        <w:tabs>
          <w:tab w:val="num" w:pos="3447"/>
        </w:tabs>
        <w:ind w:left="3447" w:hanging="360"/>
      </w:pPr>
    </w:lvl>
    <w:lvl w:ilvl="4" w:tplc="0C090019" w:tentative="1">
      <w:start w:val="1"/>
      <w:numFmt w:val="lowerLetter"/>
      <w:lvlText w:val="%5."/>
      <w:lvlJc w:val="left"/>
      <w:pPr>
        <w:tabs>
          <w:tab w:val="num" w:pos="4167"/>
        </w:tabs>
        <w:ind w:left="4167" w:hanging="360"/>
      </w:pPr>
    </w:lvl>
    <w:lvl w:ilvl="5" w:tplc="0C09001B" w:tentative="1">
      <w:start w:val="1"/>
      <w:numFmt w:val="lowerRoman"/>
      <w:lvlText w:val="%6."/>
      <w:lvlJc w:val="right"/>
      <w:pPr>
        <w:tabs>
          <w:tab w:val="num" w:pos="4887"/>
        </w:tabs>
        <w:ind w:left="4887" w:hanging="180"/>
      </w:pPr>
    </w:lvl>
    <w:lvl w:ilvl="6" w:tplc="0C09000F" w:tentative="1">
      <w:start w:val="1"/>
      <w:numFmt w:val="decimal"/>
      <w:lvlText w:val="%7."/>
      <w:lvlJc w:val="left"/>
      <w:pPr>
        <w:tabs>
          <w:tab w:val="num" w:pos="5607"/>
        </w:tabs>
        <w:ind w:left="5607" w:hanging="360"/>
      </w:pPr>
    </w:lvl>
    <w:lvl w:ilvl="7" w:tplc="0C090019" w:tentative="1">
      <w:start w:val="1"/>
      <w:numFmt w:val="lowerLetter"/>
      <w:lvlText w:val="%8."/>
      <w:lvlJc w:val="left"/>
      <w:pPr>
        <w:tabs>
          <w:tab w:val="num" w:pos="6327"/>
        </w:tabs>
        <w:ind w:left="6327" w:hanging="360"/>
      </w:pPr>
    </w:lvl>
    <w:lvl w:ilvl="8" w:tplc="0C09001B" w:tentative="1">
      <w:start w:val="1"/>
      <w:numFmt w:val="lowerRoman"/>
      <w:lvlText w:val="%9."/>
      <w:lvlJc w:val="right"/>
      <w:pPr>
        <w:tabs>
          <w:tab w:val="num" w:pos="7047"/>
        </w:tabs>
        <w:ind w:left="704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90B"/>
    <w:rsid w:val="00000781"/>
    <w:rsid w:val="00004D14"/>
    <w:rsid w:val="000171C4"/>
    <w:rsid w:val="000175F3"/>
    <w:rsid w:val="000611D4"/>
    <w:rsid w:val="0006690B"/>
    <w:rsid w:val="00071707"/>
    <w:rsid w:val="00092500"/>
    <w:rsid w:val="000952A3"/>
    <w:rsid w:val="000E3AF5"/>
    <w:rsid w:val="00116C2B"/>
    <w:rsid w:val="0012105E"/>
    <w:rsid w:val="00122961"/>
    <w:rsid w:val="00144ADC"/>
    <w:rsid w:val="001467FE"/>
    <w:rsid w:val="00151338"/>
    <w:rsid w:val="001621B7"/>
    <w:rsid w:val="00173AFA"/>
    <w:rsid w:val="00191F40"/>
    <w:rsid w:val="00194D0E"/>
    <w:rsid w:val="001A50BA"/>
    <w:rsid w:val="001C39B0"/>
    <w:rsid w:val="001C6721"/>
    <w:rsid w:val="001C7E84"/>
    <w:rsid w:val="00205200"/>
    <w:rsid w:val="0021313F"/>
    <w:rsid w:val="002262C1"/>
    <w:rsid w:val="002B5234"/>
    <w:rsid w:val="002C1257"/>
    <w:rsid w:val="002E617C"/>
    <w:rsid w:val="002E733F"/>
    <w:rsid w:val="002E7ABC"/>
    <w:rsid w:val="00312266"/>
    <w:rsid w:val="00313D0E"/>
    <w:rsid w:val="00343CA1"/>
    <w:rsid w:val="00353901"/>
    <w:rsid w:val="00366DE1"/>
    <w:rsid w:val="0039046B"/>
    <w:rsid w:val="003A29A4"/>
    <w:rsid w:val="00406824"/>
    <w:rsid w:val="004142A0"/>
    <w:rsid w:val="004232A6"/>
    <w:rsid w:val="004344AB"/>
    <w:rsid w:val="004438F1"/>
    <w:rsid w:val="0045330F"/>
    <w:rsid w:val="00454E86"/>
    <w:rsid w:val="00467588"/>
    <w:rsid w:val="00485DB3"/>
    <w:rsid w:val="004937FF"/>
    <w:rsid w:val="004B0521"/>
    <w:rsid w:val="004D1C38"/>
    <w:rsid w:val="004D7792"/>
    <w:rsid w:val="004F2B00"/>
    <w:rsid w:val="004F4264"/>
    <w:rsid w:val="004F590D"/>
    <w:rsid w:val="005164A7"/>
    <w:rsid w:val="00527ED5"/>
    <w:rsid w:val="00552BC7"/>
    <w:rsid w:val="00597275"/>
    <w:rsid w:val="005A1575"/>
    <w:rsid w:val="005A403F"/>
    <w:rsid w:val="005B562A"/>
    <w:rsid w:val="005C75EA"/>
    <w:rsid w:val="005D3579"/>
    <w:rsid w:val="005E71AC"/>
    <w:rsid w:val="005F03BF"/>
    <w:rsid w:val="005F2DB8"/>
    <w:rsid w:val="005F3584"/>
    <w:rsid w:val="005F6410"/>
    <w:rsid w:val="00643AE6"/>
    <w:rsid w:val="00654672"/>
    <w:rsid w:val="00694BD8"/>
    <w:rsid w:val="006C26E6"/>
    <w:rsid w:val="007163F0"/>
    <w:rsid w:val="00722AF6"/>
    <w:rsid w:val="00733796"/>
    <w:rsid w:val="00736109"/>
    <w:rsid w:val="00741492"/>
    <w:rsid w:val="00767384"/>
    <w:rsid w:val="00774EF4"/>
    <w:rsid w:val="0077667C"/>
    <w:rsid w:val="007E3B6A"/>
    <w:rsid w:val="007E4C76"/>
    <w:rsid w:val="00801102"/>
    <w:rsid w:val="008021F3"/>
    <w:rsid w:val="00813D48"/>
    <w:rsid w:val="00832615"/>
    <w:rsid w:val="00836467"/>
    <w:rsid w:val="00840BA6"/>
    <w:rsid w:val="008532AD"/>
    <w:rsid w:val="00866ECB"/>
    <w:rsid w:val="008E1D30"/>
    <w:rsid w:val="00946906"/>
    <w:rsid w:val="0095285E"/>
    <w:rsid w:val="00970206"/>
    <w:rsid w:val="0098699F"/>
    <w:rsid w:val="00987A83"/>
    <w:rsid w:val="009D2645"/>
    <w:rsid w:val="00A259A8"/>
    <w:rsid w:val="00A30525"/>
    <w:rsid w:val="00A32EF4"/>
    <w:rsid w:val="00A375CB"/>
    <w:rsid w:val="00A41941"/>
    <w:rsid w:val="00A82C2D"/>
    <w:rsid w:val="00A87D29"/>
    <w:rsid w:val="00AC0678"/>
    <w:rsid w:val="00B009AB"/>
    <w:rsid w:val="00B20C5F"/>
    <w:rsid w:val="00B23B98"/>
    <w:rsid w:val="00B33FE2"/>
    <w:rsid w:val="00B47944"/>
    <w:rsid w:val="00B6060D"/>
    <w:rsid w:val="00B847C1"/>
    <w:rsid w:val="00B92EF9"/>
    <w:rsid w:val="00BA0958"/>
    <w:rsid w:val="00BC3228"/>
    <w:rsid w:val="00BC4C93"/>
    <w:rsid w:val="00BD738E"/>
    <w:rsid w:val="00BE5FC4"/>
    <w:rsid w:val="00BF1937"/>
    <w:rsid w:val="00BF42C6"/>
    <w:rsid w:val="00C11C89"/>
    <w:rsid w:val="00C12798"/>
    <w:rsid w:val="00C615C9"/>
    <w:rsid w:val="00C8366A"/>
    <w:rsid w:val="00C946FD"/>
    <w:rsid w:val="00CB0BF3"/>
    <w:rsid w:val="00CB1785"/>
    <w:rsid w:val="00CB59B3"/>
    <w:rsid w:val="00CD31FC"/>
    <w:rsid w:val="00D001EB"/>
    <w:rsid w:val="00D11C68"/>
    <w:rsid w:val="00D54404"/>
    <w:rsid w:val="00D90C57"/>
    <w:rsid w:val="00DA043B"/>
    <w:rsid w:val="00DB2E92"/>
    <w:rsid w:val="00DC5BFF"/>
    <w:rsid w:val="00DC5E5C"/>
    <w:rsid w:val="00DD1439"/>
    <w:rsid w:val="00DD6AE7"/>
    <w:rsid w:val="00DE6004"/>
    <w:rsid w:val="00E13715"/>
    <w:rsid w:val="00E23E4D"/>
    <w:rsid w:val="00E34553"/>
    <w:rsid w:val="00E83024"/>
    <w:rsid w:val="00E8590D"/>
    <w:rsid w:val="00E8729C"/>
    <w:rsid w:val="00EA40C4"/>
    <w:rsid w:val="00EA52D0"/>
    <w:rsid w:val="00EC2152"/>
    <w:rsid w:val="00EC2A62"/>
    <w:rsid w:val="00ED21E8"/>
    <w:rsid w:val="00ED6EE6"/>
    <w:rsid w:val="00EE6CFD"/>
    <w:rsid w:val="00EF15ED"/>
    <w:rsid w:val="00F27B74"/>
    <w:rsid w:val="00F473C9"/>
    <w:rsid w:val="00F52083"/>
    <w:rsid w:val="00F63935"/>
    <w:rsid w:val="00F869AF"/>
    <w:rsid w:val="00F91292"/>
    <w:rsid w:val="00F921A8"/>
    <w:rsid w:val="00FB0DE4"/>
    <w:rsid w:val="00FD2995"/>
    <w:rsid w:val="00FF51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635578"/>
  <w15:chartTrackingRefBased/>
  <w15:docId w15:val="{FBCBC15E-75C1-C74D-A755-0F76C3AEC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List Bullet" w:qFormat="1"/>
    <w:lsdException w:name="Title" w:qFormat="1"/>
    <w:lsdException w:name="Subtitle" w:qFormat="1"/>
    <w:lsdException w:name="Hyperlink"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5B562A"/>
    <w:pPr>
      <w:tabs>
        <w:tab w:val="left" w:pos="1134"/>
      </w:tabs>
      <w:spacing w:after="360"/>
      <w:ind w:left="1134" w:right="1134" w:hanging="1134"/>
    </w:pPr>
    <w:rPr>
      <w:rFonts w:ascii="Franklin Gothic Book" w:hAnsi="Franklin Gothic Book"/>
      <w:sz w:val="24"/>
      <w:szCs w:val="24"/>
    </w:rPr>
  </w:style>
  <w:style w:type="paragraph" w:styleId="Heading1">
    <w:name w:val="heading 1"/>
    <w:basedOn w:val="Normal"/>
    <w:next w:val="Normal"/>
    <w:link w:val="Heading1Char"/>
    <w:autoRedefine/>
    <w:qFormat/>
    <w:rsid w:val="00B6060D"/>
    <w:pPr>
      <w:keepNext/>
      <w:spacing w:before="240" w:after="60"/>
      <w:jc w:val="center"/>
      <w:outlineLvl w:val="0"/>
    </w:pPr>
    <w:rPr>
      <w:rFonts w:ascii="Franklin Gothic Demi" w:hAnsi="Franklin Gothic Demi" w:cs="Arial"/>
      <w:b/>
      <w:bCs/>
      <w:kern w:val="32"/>
      <w:sz w:val="28"/>
      <w:szCs w:val="32"/>
      <w:lang w:val="en-US"/>
    </w:rPr>
  </w:style>
  <w:style w:type="paragraph" w:styleId="Heading2">
    <w:name w:val="heading 2"/>
    <w:basedOn w:val="Normal"/>
    <w:next w:val="Normal"/>
    <w:link w:val="Heading2Char"/>
    <w:autoRedefine/>
    <w:qFormat/>
    <w:rsid w:val="008532AD"/>
    <w:pPr>
      <w:keepNext/>
      <w:spacing w:before="240" w:after="240"/>
      <w:ind w:right="0"/>
      <w:outlineLvl w:val="1"/>
    </w:pPr>
    <w:rPr>
      <w:rFonts w:ascii="Franklin Gothic Demi" w:hAnsi="Franklin Gothic Demi" w:cs="Arial"/>
      <w:b/>
      <w:bCs/>
      <w:iCs/>
      <w:szCs w:val="28"/>
    </w:rPr>
  </w:style>
  <w:style w:type="paragraph" w:styleId="Heading3">
    <w:name w:val="heading 3"/>
    <w:basedOn w:val="Normal"/>
    <w:next w:val="Normal"/>
    <w:autoRedefine/>
    <w:qFormat/>
    <w:rsid w:val="00353901"/>
    <w:pPr>
      <w:keepNext/>
      <w:spacing w:before="240" w:after="60"/>
      <w:outlineLvl w:val="2"/>
    </w:pPr>
    <w:rPr>
      <w:rFonts w:cs="Arial"/>
      <w:b/>
      <w:bCs/>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link w:val="ListBulletChar"/>
    <w:autoRedefine/>
    <w:qFormat/>
    <w:rsid w:val="00353901"/>
    <w:pPr>
      <w:numPr>
        <w:numId w:val="1"/>
      </w:numPr>
      <w:ind w:left="1491" w:hanging="357"/>
    </w:pPr>
  </w:style>
  <w:style w:type="character" w:customStyle="1" w:styleId="ListBulletChar">
    <w:name w:val="List Bullet Char"/>
    <w:link w:val="ListBullet"/>
    <w:rsid w:val="00353901"/>
    <w:rPr>
      <w:rFonts w:ascii="Franklin Gothic Book" w:hAnsi="Franklin Gothic Book"/>
      <w:sz w:val="24"/>
      <w:szCs w:val="24"/>
      <w:lang w:eastAsia="en-US"/>
    </w:rPr>
  </w:style>
  <w:style w:type="paragraph" w:styleId="ListBullet2">
    <w:name w:val="List Bullet 2"/>
    <w:basedOn w:val="Normal"/>
    <w:autoRedefine/>
    <w:rsid w:val="002B5234"/>
    <w:pPr>
      <w:numPr>
        <w:numId w:val="2"/>
      </w:numPr>
      <w:spacing w:line="360" w:lineRule="auto"/>
      <w:ind w:left="851" w:right="851" w:hanging="567"/>
    </w:pPr>
    <w:rPr>
      <w:lang w:val="en-US"/>
    </w:rPr>
  </w:style>
  <w:style w:type="paragraph" w:styleId="ListBullet3">
    <w:name w:val="List Bullet 3"/>
    <w:basedOn w:val="Normal"/>
    <w:rsid w:val="002B5234"/>
    <w:pPr>
      <w:numPr>
        <w:numId w:val="3"/>
      </w:numPr>
      <w:spacing w:line="360" w:lineRule="auto"/>
      <w:ind w:left="1134" w:right="851" w:hanging="567"/>
    </w:pPr>
    <w:rPr>
      <w:lang w:val="en-US"/>
    </w:rPr>
  </w:style>
  <w:style w:type="character" w:styleId="FollowedHyperlink">
    <w:name w:val="FollowedHyperlink"/>
    <w:rsid w:val="004937FF"/>
    <w:rPr>
      <w:color w:val="800080"/>
      <w:u w:val="single"/>
    </w:rPr>
  </w:style>
  <w:style w:type="paragraph" w:styleId="ListNumber2">
    <w:name w:val="List Number 2"/>
    <w:basedOn w:val="Normal"/>
    <w:autoRedefine/>
    <w:rsid w:val="002B5234"/>
    <w:pPr>
      <w:numPr>
        <w:numId w:val="7"/>
      </w:numPr>
      <w:spacing w:line="360" w:lineRule="auto"/>
      <w:ind w:left="641" w:hanging="357"/>
    </w:pPr>
    <w:rPr>
      <w:lang w:val="en-US"/>
    </w:rPr>
  </w:style>
  <w:style w:type="paragraph" w:styleId="ListNumber3">
    <w:name w:val="List Number 3"/>
    <w:basedOn w:val="Normal"/>
    <w:autoRedefine/>
    <w:rsid w:val="002B5234"/>
    <w:pPr>
      <w:numPr>
        <w:numId w:val="11"/>
      </w:numPr>
      <w:tabs>
        <w:tab w:val="clear" w:pos="1287"/>
        <w:tab w:val="num" w:pos="1080"/>
      </w:tabs>
      <w:spacing w:line="360" w:lineRule="auto"/>
      <w:ind w:left="720" w:firstLine="0"/>
    </w:pPr>
    <w:rPr>
      <w:lang w:val="en-US"/>
    </w:rPr>
  </w:style>
  <w:style w:type="paragraph" w:styleId="Title">
    <w:name w:val="Title"/>
    <w:basedOn w:val="Normal"/>
    <w:autoRedefine/>
    <w:qFormat/>
    <w:rsid w:val="004F4264"/>
    <w:pPr>
      <w:spacing w:before="240" w:after="240"/>
      <w:ind w:right="851"/>
      <w:outlineLvl w:val="0"/>
    </w:pPr>
    <w:rPr>
      <w:rFonts w:ascii="Franklin Gothic Demi" w:hAnsi="Franklin Gothic Demi" w:cs="Arial"/>
      <w:b/>
      <w:bCs/>
      <w:kern w:val="28"/>
      <w:sz w:val="32"/>
      <w:szCs w:val="32"/>
      <w:lang w:val="en-US"/>
    </w:rPr>
  </w:style>
  <w:style w:type="character" w:styleId="CommentReference">
    <w:name w:val="annotation reference"/>
    <w:rsid w:val="00D54404"/>
    <w:rPr>
      <w:sz w:val="16"/>
      <w:szCs w:val="16"/>
    </w:rPr>
  </w:style>
  <w:style w:type="paragraph" w:styleId="ListNumber">
    <w:name w:val="List Number"/>
    <w:basedOn w:val="Normal"/>
    <w:rsid w:val="00E83024"/>
    <w:pPr>
      <w:numPr>
        <w:numId w:val="6"/>
      </w:numPr>
      <w:spacing w:line="360" w:lineRule="auto"/>
      <w:ind w:left="357" w:hanging="357"/>
    </w:pPr>
  </w:style>
  <w:style w:type="paragraph" w:styleId="Footer">
    <w:name w:val="footer"/>
    <w:basedOn w:val="Normal"/>
    <w:link w:val="FooterChar"/>
    <w:autoRedefine/>
    <w:uiPriority w:val="99"/>
    <w:rsid w:val="00467588"/>
    <w:pPr>
      <w:tabs>
        <w:tab w:val="center" w:pos="4320"/>
        <w:tab w:val="right" w:pos="9540"/>
      </w:tabs>
      <w:spacing w:before="240"/>
    </w:pPr>
    <w:rPr>
      <w:b/>
      <w:sz w:val="22"/>
      <w:lang w:val="en-US"/>
    </w:rPr>
  </w:style>
  <w:style w:type="paragraph" w:styleId="NormalWeb">
    <w:name w:val="Normal (Web)"/>
    <w:basedOn w:val="Normal"/>
    <w:rsid w:val="00552BC7"/>
    <w:pPr>
      <w:spacing w:after="280" w:line="280" w:lineRule="atLeast"/>
      <w:jc w:val="both"/>
    </w:pPr>
    <w:rPr>
      <w:rFonts w:ascii="Times New Roman" w:hAnsi="Times New Roman"/>
      <w:sz w:val="22"/>
      <w:szCs w:val="22"/>
      <w:lang w:eastAsia="en-AU"/>
    </w:rPr>
  </w:style>
  <w:style w:type="paragraph" w:customStyle="1" w:styleId="ListBullet1">
    <w:name w:val="List Bullet 1"/>
    <w:basedOn w:val="ListBullet"/>
    <w:link w:val="ListBullet1CharChar"/>
    <w:rsid w:val="00D001EB"/>
    <w:pPr>
      <w:spacing w:line="360" w:lineRule="auto"/>
    </w:pPr>
  </w:style>
  <w:style w:type="character" w:customStyle="1" w:styleId="ListBullet1CharChar">
    <w:name w:val="List Bullet 1 Char Char"/>
    <w:link w:val="ListBullet1"/>
    <w:rsid w:val="00D001EB"/>
    <w:rPr>
      <w:rFonts w:ascii="Franklin Gothic Book" w:hAnsi="Franklin Gothic Book"/>
      <w:sz w:val="24"/>
      <w:szCs w:val="24"/>
      <w:lang w:eastAsia="en-US"/>
    </w:rPr>
  </w:style>
  <w:style w:type="paragraph" w:styleId="CommentText">
    <w:name w:val="annotation text"/>
    <w:basedOn w:val="Normal"/>
    <w:link w:val="CommentTextChar"/>
    <w:rsid w:val="00D54404"/>
    <w:pPr>
      <w:tabs>
        <w:tab w:val="clear" w:pos="1134"/>
      </w:tabs>
      <w:spacing w:after="240"/>
      <w:ind w:left="0" w:right="0" w:firstLine="0"/>
    </w:pPr>
    <w:rPr>
      <w:sz w:val="20"/>
      <w:szCs w:val="20"/>
    </w:rPr>
  </w:style>
  <w:style w:type="character" w:customStyle="1" w:styleId="Hyperlinkstyle">
    <w:name w:val="Hyperlink style"/>
    <w:rsid w:val="00E13715"/>
    <w:rPr>
      <w:i/>
      <w:color w:val="0000FF"/>
      <w:u w:val="single"/>
    </w:rPr>
  </w:style>
  <w:style w:type="paragraph" w:customStyle="1" w:styleId="Links">
    <w:name w:val="Links"/>
    <w:basedOn w:val="Normal"/>
    <w:rsid w:val="00004D14"/>
    <w:rPr>
      <w:i/>
      <w:color w:val="0000FF"/>
      <w:sz w:val="22"/>
      <w:u w:val="single"/>
    </w:rPr>
  </w:style>
  <w:style w:type="character" w:styleId="Hyperlink">
    <w:name w:val="Hyperlink"/>
    <w:qFormat/>
    <w:rsid w:val="00353901"/>
    <w:rPr>
      <w:rFonts w:ascii="Franklin Gothic Book" w:hAnsi="Franklin Gothic Book"/>
      <w:i/>
      <w:color w:val="0000FF"/>
      <w:sz w:val="24"/>
      <w:szCs w:val="24"/>
      <w:u w:val="single"/>
    </w:rPr>
  </w:style>
  <w:style w:type="paragraph" w:customStyle="1" w:styleId="Hyperlinkstyle1">
    <w:name w:val="Hyperlink style 1"/>
    <w:basedOn w:val="Normal"/>
    <w:rsid w:val="00AC0678"/>
  </w:style>
  <w:style w:type="paragraph" w:customStyle="1" w:styleId="Style1">
    <w:name w:val="Style1"/>
    <w:basedOn w:val="Normal"/>
    <w:rsid w:val="00E8729C"/>
    <w:pPr>
      <w:spacing w:line="280" w:lineRule="atLeast"/>
    </w:pPr>
    <w:rPr>
      <w:color w:val="0000FF"/>
      <w:szCs w:val="20"/>
      <w:lang w:eastAsia="en-AU"/>
    </w:rPr>
  </w:style>
  <w:style w:type="paragraph" w:customStyle="1" w:styleId="Style2">
    <w:name w:val="Style2"/>
    <w:basedOn w:val="Normal"/>
    <w:rsid w:val="00E8729C"/>
    <w:pPr>
      <w:spacing w:line="280" w:lineRule="atLeast"/>
    </w:pPr>
    <w:rPr>
      <w:szCs w:val="20"/>
      <w:lang w:eastAsia="en-AU"/>
    </w:rPr>
  </w:style>
  <w:style w:type="paragraph" w:customStyle="1" w:styleId="Default">
    <w:name w:val="Default"/>
    <w:rsid w:val="00EE6CFD"/>
    <w:pPr>
      <w:widowControl w:val="0"/>
      <w:autoSpaceDE w:val="0"/>
      <w:autoSpaceDN w:val="0"/>
      <w:adjustRightInd w:val="0"/>
    </w:pPr>
    <w:rPr>
      <w:rFonts w:ascii="ITC Franklin Gothic Std" w:eastAsia="MS ??" w:hAnsi="ITC Franklin Gothic Std" w:cs="ITC Franklin Gothic Std"/>
      <w:color w:val="000000"/>
      <w:sz w:val="24"/>
      <w:szCs w:val="24"/>
      <w:lang w:val="en-US"/>
    </w:rPr>
  </w:style>
  <w:style w:type="character" w:styleId="Emphasis">
    <w:name w:val="Emphasis"/>
    <w:qFormat/>
    <w:rsid w:val="00353901"/>
    <w:rPr>
      <w:i/>
      <w:iCs/>
    </w:rPr>
  </w:style>
  <w:style w:type="character" w:styleId="Strong">
    <w:name w:val="Strong"/>
    <w:qFormat/>
    <w:rsid w:val="00353901"/>
    <w:rPr>
      <w:b/>
      <w:bCs/>
    </w:rPr>
  </w:style>
  <w:style w:type="character" w:customStyle="1" w:styleId="CommentTextChar">
    <w:name w:val="Comment Text Char"/>
    <w:link w:val="CommentText"/>
    <w:rsid w:val="00D54404"/>
    <w:rPr>
      <w:rFonts w:ascii="Franklin Gothic Book" w:hAnsi="Franklin Gothic Book"/>
      <w:lang w:eastAsia="en-US"/>
    </w:rPr>
  </w:style>
  <w:style w:type="paragraph" w:styleId="BalloonText">
    <w:name w:val="Balloon Text"/>
    <w:basedOn w:val="Normal"/>
    <w:link w:val="BalloonTextChar"/>
    <w:uiPriority w:val="99"/>
    <w:rsid w:val="00D54404"/>
    <w:pPr>
      <w:spacing w:after="0"/>
    </w:pPr>
    <w:rPr>
      <w:rFonts w:ascii="Tahoma" w:hAnsi="Tahoma" w:cs="Tahoma"/>
      <w:sz w:val="16"/>
      <w:szCs w:val="16"/>
    </w:rPr>
  </w:style>
  <w:style w:type="character" w:customStyle="1" w:styleId="BalloonTextChar">
    <w:name w:val="Balloon Text Char"/>
    <w:link w:val="BalloonText"/>
    <w:uiPriority w:val="99"/>
    <w:rsid w:val="00D54404"/>
    <w:rPr>
      <w:rFonts w:ascii="Tahoma" w:hAnsi="Tahoma" w:cs="Tahoma"/>
      <w:sz w:val="16"/>
      <w:szCs w:val="16"/>
      <w:lang w:eastAsia="en-US"/>
    </w:rPr>
  </w:style>
  <w:style w:type="paragraph" w:styleId="CommentSubject">
    <w:name w:val="annotation subject"/>
    <w:basedOn w:val="CommentText"/>
    <w:next w:val="CommentText"/>
    <w:link w:val="CommentSubjectChar"/>
    <w:rsid w:val="00D54404"/>
    <w:pPr>
      <w:tabs>
        <w:tab w:val="left" w:pos="1134"/>
      </w:tabs>
      <w:spacing w:after="120"/>
      <w:ind w:right="1134"/>
    </w:pPr>
    <w:rPr>
      <w:b/>
      <w:bCs/>
    </w:rPr>
  </w:style>
  <w:style w:type="character" w:customStyle="1" w:styleId="CommentSubjectChar">
    <w:name w:val="Comment Subject Char"/>
    <w:link w:val="CommentSubject"/>
    <w:rsid w:val="00D54404"/>
    <w:rPr>
      <w:rFonts w:ascii="Franklin Gothic Book" w:hAnsi="Franklin Gothic Book"/>
      <w:b/>
      <w:bCs/>
      <w:lang w:eastAsia="en-US"/>
    </w:rPr>
  </w:style>
  <w:style w:type="paragraph" w:styleId="Header">
    <w:name w:val="header"/>
    <w:basedOn w:val="Normal"/>
    <w:link w:val="HeaderChar"/>
    <w:uiPriority w:val="99"/>
    <w:unhideWhenUsed/>
    <w:rsid w:val="00DD1439"/>
    <w:pPr>
      <w:tabs>
        <w:tab w:val="clear" w:pos="1134"/>
        <w:tab w:val="center" w:pos="4513"/>
        <w:tab w:val="right" w:pos="9026"/>
      </w:tabs>
      <w:spacing w:after="0"/>
      <w:ind w:right="0"/>
    </w:pPr>
    <w:rPr>
      <w:rFonts w:ascii="Calibri" w:eastAsia="Calibri" w:hAnsi="Calibri"/>
      <w:sz w:val="22"/>
      <w:szCs w:val="22"/>
    </w:rPr>
  </w:style>
  <w:style w:type="character" w:customStyle="1" w:styleId="HeaderChar">
    <w:name w:val="Header Char"/>
    <w:link w:val="Header"/>
    <w:uiPriority w:val="99"/>
    <w:rsid w:val="00DD1439"/>
    <w:rPr>
      <w:rFonts w:ascii="Calibri" w:eastAsia="Calibri" w:hAnsi="Calibri"/>
      <w:sz w:val="22"/>
      <w:szCs w:val="22"/>
      <w:lang w:eastAsia="en-US"/>
    </w:rPr>
  </w:style>
  <w:style w:type="character" w:customStyle="1" w:styleId="FooterChar">
    <w:name w:val="Footer Char"/>
    <w:link w:val="Footer"/>
    <w:uiPriority w:val="99"/>
    <w:rsid w:val="00DD1439"/>
    <w:rPr>
      <w:rFonts w:ascii="Franklin Gothic Book" w:hAnsi="Franklin Gothic Book"/>
      <w:b/>
      <w:sz w:val="22"/>
      <w:szCs w:val="24"/>
      <w:lang w:val="en-US" w:eastAsia="en-US"/>
    </w:rPr>
  </w:style>
  <w:style w:type="character" w:customStyle="1" w:styleId="UnresolvedMention">
    <w:name w:val="Unresolved Mention"/>
    <w:uiPriority w:val="99"/>
    <w:semiHidden/>
    <w:unhideWhenUsed/>
    <w:rsid w:val="00BA0958"/>
    <w:rPr>
      <w:color w:val="605E5C"/>
      <w:shd w:val="clear" w:color="auto" w:fill="E1DFDD"/>
    </w:rPr>
  </w:style>
  <w:style w:type="character" w:customStyle="1" w:styleId="Heading1Char">
    <w:name w:val="Heading 1 Char"/>
    <w:basedOn w:val="DefaultParagraphFont"/>
    <w:link w:val="Heading1"/>
    <w:rsid w:val="00B6060D"/>
    <w:rPr>
      <w:rFonts w:ascii="Franklin Gothic Demi" w:hAnsi="Franklin Gothic Demi" w:cs="Arial"/>
      <w:b/>
      <w:bCs/>
      <w:kern w:val="32"/>
      <w:sz w:val="28"/>
      <w:szCs w:val="32"/>
      <w:lang w:val="en-US"/>
    </w:rPr>
  </w:style>
  <w:style w:type="character" w:customStyle="1" w:styleId="Heading2Char">
    <w:name w:val="Heading 2 Char"/>
    <w:basedOn w:val="DefaultParagraphFont"/>
    <w:link w:val="Heading2"/>
    <w:rsid w:val="008532AD"/>
    <w:rPr>
      <w:rFonts w:ascii="Franklin Gothic Demi" w:hAnsi="Franklin Gothic Demi" w:cs="Arial"/>
      <w:b/>
      <w:bCs/>
      <w:iCs/>
      <w:sz w:val="24"/>
      <w:szCs w:val="28"/>
    </w:rPr>
  </w:style>
  <w:style w:type="table" w:styleId="TableGrid">
    <w:name w:val="Table Grid"/>
    <w:basedOn w:val="TableNormal"/>
    <w:rsid w:val="008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895912">
      <w:bodyDiv w:val="1"/>
      <w:marLeft w:val="0"/>
      <w:marRight w:val="0"/>
      <w:marTop w:val="0"/>
      <w:marBottom w:val="0"/>
      <w:divBdr>
        <w:top w:val="none" w:sz="0" w:space="0" w:color="auto"/>
        <w:left w:val="none" w:sz="0" w:space="0" w:color="auto"/>
        <w:bottom w:val="none" w:sz="0" w:space="0" w:color="auto"/>
        <w:right w:val="none" w:sz="0" w:space="0" w:color="auto"/>
      </w:divBdr>
      <w:divsChild>
        <w:div w:id="1620259082">
          <w:marLeft w:val="0"/>
          <w:marRight w:val="0"/>
          <w:marTop w:val="0"/>
          <w:marBottom w:val="0"/>
          <w:divBdr>
            <w:top w:val="none" w:sz="0" w:space="0" w:color="auto"/>
            <w:left w:val="none" w:sz="0" w:space="0" w:color="auto"/>
            <w:bottom w:val="none" w:sz="0" w:space="0" w:color="auto"/>
            <w:right w:val="none" w:sz="0" w:space="0" w:color="auto"/>
          </w:divBdr>
          <w:divsChild>
            <w:div w:id="1870484335">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tJh5hY6zZ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www.questacon.edu.au/" TargetMode="External"/><Relationship Id="rId2" Type="http://schemas.openxmlformats.org/officeDocument/2006/relationships/hyperlink" Target="mailto:info@questacon.edu.au"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920D4-34A4-4F33-BE18-D55908AEE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742</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Questacon transcript of Magnets video</vt:lpstr>
    </vt:vector>
  </TitlesOfParts>
  <Manager>Jared Wilkins</Manager>
  <Company>Department of Industry, Innovation, Science, Research and Tertiary Education</Company>
  <LinksUpToDate>false</LinksUpToDate>
  <CharactersWithSpaces>4473</CharactersWithSpaces>
  <SharedDoc>false</SharedDoc>
  <HLinks>
    <vt:vector size="6" baseType="variant">
      <vt:variant>
        <vt:i4>1769558</vt:i4>
      </vt:variant>
      <vt:variant>
        <vt:i4>0</vt:i4>
      </vt:variant>
      <vt:variant>
        <vt:i4>0</vt:i4>
      </vt:variant>
      <vt:variant>
        <vt:i4>5</vt:i4>
      </vt:variant>
      <vt:variant>
        <vt:lpwstr>http://canberra.questacon.edu.au/sciencetime/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Questacon transcript of Magnets video</dc:title>
  <dc:subject>Questacon transcript of Magnets video</dc:subject>
  <dc:creator>Questacon</dc:creator>
  <cp:keywords>Questacon transcript Magnets video science time</cp:keywords>
  <cp:lastModifiedBy>Michaela Ripper</cp:lastModifiedBy>
  <cp:revision>3</cp:revision>
  <cp:lastPrinted>2012-02-24T04:54:00Z</cp:lastPrinted>
  <dcterms:created xsi:type="dcterms:W3CDTF">2018-09-06T06:07:00Z</dcterms:created>
  <dcterms:modified xsi:type="dcterms:W3CDTF">2018-09-06T06:34:00Z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